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D9459" w14:textId="77777777" w:rsidR="00CF432A" w:rsidRDefault="0053426B">
      <w:pPr>
        <w:pStyle w:val="Heading3"/>
        <w:spacing w:before="115"/>
        <w:ind w:left="71" w:right="137"/>
        <w:jc w:val="center"/>
      </w:pPr>
      <w:r>
        <w:rPr>
          <w:color w:val="24679A"/>
        </w:rPr>
        <w:t>Anexa</w:t>
      </w:r>
      <w:r>
        <w:rPr>
          <w:color w:val="24679A"/>
          <w:spacing w:val="6"/>
        </w:rPr>
        <w:t xml:space="preserve"> </w:t>
      </w:r>
      <w:r>
        <w:rPr>
          <w:color w:val="24679A"/>
        </w:rPr>
        <w:t>nr.</w:t>
      </w:r>
      <w:r>
        <w:rPr>
          <w:color w:val="24679A"/>
          <w:spacing w:val="6"/>
        </w:rPr>
        <w:t xml:space="preserve"> </w:t>
      </w:r>
      <w:r>
        <w:rPr>
          <w:color w:val="24679A"/>
          <w:spacing w:val="-10"/>
        </w:rPr>
        <w:t>3</w:t>
      </w:r>
    </w:p>
    <w:p w14:paraId="2050CE8F" w14:textId="77777777" w:rsidR="00CF432A" w:rsidRDefault="0053426B">
      <w:pPr>
        <w:pStyle w:val="BodyText"/>
        <w:spacing w:before="52"/>
        <w:ind w:left="209"/>
        <w:jc w:val="left"/>
      </w:pPr>
      <w:r>
        <w:t>la</w:t>
      </w:r>
      <w:r>
        <w:rPr>
          <w:spacing w:val="2"/>
        </w:rPr>
        <w:t xml:space="preserve"> </w:t>
      </w:r>
      <w:r>
        <w:rPr>
          <w:spacing w:val="-4"/>
        </w:rPr>
        <w:t>ghid</w:t>
      </w:r>
    </w:p>
    <w:p w14:paraId="57110E94" w14:textId="77777777" w:rsidR="00CF432A" w:rsidRDefault="00CF432A">
      <w:pPr>
        <w:pStyle w:val="BodyText"/>
        <w:ind w:left="0"/>
        <w:jc w:val="left"/>
      </w:pPr>
    </w:p>
    <w:p w14:paraId="44691A4F" w14:textId="77777777" w:rsidR="00CF432A" w:rsidRDefault="00CF432A">
      <w:pPr>
        <w:pStyle w:val="BodyText"/>
        <w:spacing w:before="7"/>
        <w:ind w:left="0"/>
        <w:jc w:val="left"/>
      </w:pPr>
    </w:p>
    <w:p w14:paraId="0F231AAD" w14:textId="77777777" w:rsidR="00CF432A" w:rsidRDefault="0053426B">
      <w:pPr>
        <w:pStyle w:val="BodyText"/>
        <w:ind w:left="71" w:right="137"/>
        <w:jc w:val="center"/>
      </w:pPr>
      <w:r>
        <w:t>CERERE</w:t>
      </w:r>
      <w:r>
        <w:rPr>
          <w:spacing w:val="8"/>
        </w:rPr>
        <w:t xml:space="preserve"> </w:t>
      </w:r>
      <w:r>
        <w:t>DE</w:t>
      </w:r>
      <w:r>
        <w:rPr>
          <w:spacing w:val="9"/>
        </w:rPr>
        <w:t xml:space="preserve"> </w:t>
      </w:r>
      <w:r>
        <w:rPr>
          <w:spacing w:val="-2"/>
        </w:rPr>
        <w:t>FINANŢARE</w:t>
      </w:r>
    </w:p>
    <w:p w14:paraId="50C30762" w14:textId="77777777" w:rsidR="00CF432A" w:rsidRDefault="0053426B">
      <w:pPr>
        <w:pStyle w:val="BodyText"/>
        <w:spacing w:before="185" w:line="285" w:lineRule="auto"/>
        <w:ind w:left="209" w:right="343"/>
      </w:pPr>
      <w:r>
        <w:t>Titlul programului: Programul privind instalarea sistemelor de stocare a energiei electrice produse din surse regenerabile,</w:t>
      </w:r>
      <w:r>
        <w:rPr>
          <w:spacing w:val="-4"/>
        </w:rPr>
        <w:t xml:space="preserve"> </w:t>
      </w:r>
      <w:r>
        <w:t>în</w:t>
      </w:r>
      <w:r>
        <w:rPr>
          <w:spacing w:val="-4"/>
        </w:rPr>
        <w:t xml:space="preserve"> </w:t>
      </w:r>
      <w:r>
        <w:t>vederea</w:t>
      </w:r>
      <w:r>
        <w:rPr>
          <w:spacing w:val="-4"/>
        </w:rPr>
        <w:t xml:space="preserve"> </w:t>
      </w:r>
      <w:r>
        <w:t>acumulării</w:t>
      </w:r>
      <w:r>
        <w:rPr>
          <w:spacing w:val="-4"/>
        </w:rPr>
        <w:t xml:space="preserve"> </w:t>
      </w:r>
      <w:r>
        <w:t>necesarului</w:t>
      </w:r>
      <w:r>
        <w:rPr>
          <w:spacing w:val="-4"/>
        </w:rPr>
        <w:t xml:space="preserve"> </w:t>
      </w:r>
      <w:r>
        <w:t>pentru</w:t>
      </w:r>
      <w:r>
        <w:rPr>
          <w:spacing w:val="-4"/>
        </w:rPr>
        <w:t xml:space="preserve"> </w:t>
      </w:r>
      <w:r>
        <w:t>consum</w:t>
      </w:r>
      <w:r>
        <w:rPr>
          <w:spacing w:val="-4"/>
        </w:rPr>
        <w:t xml:space="preserve"> </w:t>
      </w:r>
      <w:r>
        <w:t>propriu</w:t>
      </w:r>
      <w:r>
        <w:rPr>
          <w:spacing w:val="-4"/>
        </w:rPr>
        <w:t xml:space="preserve"> </w:t>
      </w:r>
      <w:r>
        <w:t>şi</w:t>
      </w:r>
      <w:r>
        <w:rPr>
          <w:spacing w:val="-4"/>
        </w:rPr>
        <w:t xml:space="preserve"> </w:t>
      </w:r>
      <w:r>
        <w:t>livrării</w:t>
      </w:r>
      <w:r>
        <w:rPr>
          <w:spacing w:val="-4"/>
        </w:rPr>
        <w:t xml:space="preserve"> </w:t>
      </w:r>
      <w:r>
        <w:t>surplusului</w:t>
      </w:r>
      <w:r>
        <w:rPr>
          <w:spacing w:val="-4"/>
        </w:rPr>
        <w:t xml:space="preserve"> </w:t>
      </w:r>
      <w:r>
        <w:t>energetic</w:t>
      </w:r>
      <w:r>
        <w:rPr>
          <w:spacing w:val="-4"/>
        </w:rPr>
        <w:t xml:space="preserve"> </w:t>
      </w:r>
      <w:r>
        <w:t>în</w:t>
      </w:r>
      <w:r>
        <w:rPr>
          <w:spacing w:val="-4"/>
        </w:rPr>
        <w:t xml:space="preserve"> </w:t>
      </w:r>
      <w:r>
        <w:t xml:space="preserve">reţeaua </w:t>
      </w:r>
      <w:r>
        <w:rPr>
          <w:spacing w:val="-4"/>
        </w:rPr>
        <w:t>naţională</w:t>
      </w:r>
    </w:p>
    <w:p w14:paraId="64FF1EB4" w14:textId="77777777" w:rsidR="00CF432A" w:rsidRDefault="0053426B">
      <w:pPr>
        <w:pStyle w:val="ListParagraph"/>
        <w:numPr>
          <w:ilvl w:val="0"/>
          <w:numId w:val="6"/>
        </w:numPr>
        <w:tabs>
          <w:tab w:val="left" w:pos="606"/>
        </w:tabs>
        <w:spacing w:before="1"/>
        <w:ind w:left="606" w:hanging="247"/>
        <w:rPr>
          <w:sz w:val="19"/>
        </w:rPr>
      </w:pPr>
      <w:r>
        <w:rPr>
          <w:sz w:val="19"/>
        </w:rPr>
        <w:t>Date</w:t>
      </w:r>
      <w:r>
        <w:rPr>
          <w:spacing w:val="5"/>
          <w:sz w:val="19"/>
        </w:rPr>
        <w:t xml:space="preserve"> </w:t>
      </w:r>
      <w:r>
        <w:rPr>
          <w:sz w:val="19"/>
        </w:rPr>
        <w:t>de</w:t>
      </w:r>
      <w:r>
        <w:rPr>
          <w:spacing w:val="6"/>
          <w:sz w:val="19"/>
        </w:rPr>
        <w:t xml:space="preserve"> </w:t>
      </w:r>
      <w:r>
        <w:rPr>
          <w:sz w:val="19"/>
        </w:rPr>
        <w:t>identificare</w:t>
      </w:r>
      <w:r>
        <w:rPr>
          <w:spacing w:val="6"/>
          <w:sz w:val="19"/>
        </w:rPr>
        <w:t xml:space="preserve"> </w:t>
      </w:r>
      <w:r>
        <w:rPr>
          <w:sz w:val="19"/>
        </w:rPr>
        <w:t>ale</w:t>
      </w:r>
      <w:r>
        <w:rPr>
          <w:spacing w:val="5"/>
          <w:sz w:val="19"/>
        </w:rPr>
        <w:t xml:space="preserve"> </w:t>
      </w:r>
      <w:r>
        <w:rPr>
          <w:spacing w:val="-2"/>
          <w:sz w:val="19"/>
        </w:rPr>
        <w:t>solicitantului</w:t>
      </w:r>
    </w:p>
    <w:p w14:paraId="2A49D302" w14:textId="77777777" w:rsidR="00CF432A" w:rsidRDefault="0053426B">
      <w:pPr>
        <w:pStyle w:val="BodyText"/>
        <w:tabs>
          <w:tab w:val="left" w:leader="dot" w:pos="9958"/>
        </w:tabs>
        <w:spacing w:before="52"/>
        <w:jc w:val="left"/>
      </w:pPr>
      <w:r>
        <w:t>Numele</w:t>
      </w:r>
      <w:r>
        <w:rPr>
          <w:spacing w:val="-1"/>
        </w:rPr>
        <w:t xml:space="preserve"> </w:t>
      </w:r>
      <w:r>
        <w:t>şi prenumele ............................., CNP ......................, telefon .........................., e-</w:t>
      </w:r>
      <w:r>
        <w:rPr>
          <w:spacing w:val="-4"/>
        </w:rPr>
        <w:t>mail</w:t>
      </w:r>
      <w:r>
        <w:rPr>
          <w:rFonts w:ascii="Times New Roman" w:hAnsi="Times New Roman"/>
        </w:rPr>
        <w:tab/>
      </w:r>
      <w:r>
        <w:rPr>
          <w:spacing w:val="-10"/>
        </w:rPr>
        <w:t>,</w:t>
      </w:r>
    </w:p>
    <w:p w14:paraId="6D30B19D" w14:textId="77777777" w:rsidR="00CF432A" w:rsidRDefault="0053426B">
      <w:pPr>
        <w:pStyle w:val="BodyText"/>
        <w:spacing w:before="41"/>
        <w:jc w:val="left"/>
      </w:pPr>
      <w:r>
        <w:t>domiciliat</w:t>
      </w:r>
      <w:r>
        <w:rPr>
          <w:spacing w:val="17"/>
        </w:rPr>
        <w:t xml:space="preserve"> </w:t>
      </w:r>
      <w:r>
        <w:t>în:</w:t>
      </w:r>
      <w:r>
        <w:rPr>
          <w:spacing w:val="18"/>
        </w:rPr>
        <w:t xml:space="preserve"> </w:t>
      </w:r>
      <w:r>
        <w:t>judeţul</w:t>
      </w:r>
      <w:r>
        <w:rPr>
          <w:spacing w:val="17"/>
        </w:rPr>
        <w:t xml:space="preserve"> </w:t>
      </w:r>
      <w:r>
        <w:t>...................,</w:t>
      </w:r>
      <w:r>
        <w:rPr>
          <w:spacing w:val="18"/>
        </w:rPr>
        <w:t xml:space="preserve"> </w:t>
      </w:r>
      <w:r>
        <w:t>localitatea:</w:t>
      </w:r>
      <w:r>
        <w:rPr>
          <w:spacing w:val="18"/>
        </w:rPr>
        <w:t xml:space="preserve"> </w:t>
      </w:r>
      <w:r>
        <w:t>localitate</w:t>
      </w:r>
      <w:r>
        <w:rPr>
          <w:spacing w:val="17"/>
        </w:rPr>
        <w:t xml:space="preserve"> </w:t>
      </w:r>
      <w:r>
        <w:t>componentă</w:t>
      </w:r>
      <w:r>
        <w:rPr>
          <w:spacing w:val="18"/>
        </w:rPr>
        <w:t xml:space="preserve"> </w:t>
      </w:r>
      <w:r>
        <w:t>...............,</w:t>
      </w:r>
      <w:r>
        <w:rPr>
          <w:spacing w:val="18"/>
        </w:rPr>
        <w:t xml:space="preserve"> </w:t>
      </w:r>
      <w:r>
        <w:t>cod</w:t>
      </w:r>
      <w:r>
        <w:rPr>
          <w:spacing w:val="17"/>
        </w:rPr>
        <w:t xml:space="preserve"> </w:t>
      </w:r>
      <w:r>
        <w:t>poştal</w:t>
      </w:r>
      <w:r>
        <w:rPr>
          <w:spacing w:val="18"/>
        </w:rPr>
        <w:t xml:space="preserve"> </w:t>
      </w:r>
      <w:r>
        <w:t>.................,</w:t>
      </w:r>
      <w:r>
        <w:rPr>
          <w:spacing w:val="17"/>
        </w:rPr>
        <w:t xml:space="preserve"> </w:t>
      </w:r>
      <w:r>
        <w:rPr>
          <w:spacing w:val="-2"/>
        </w:rPr>
        <w:t>strada</w:t>
      </w:r>
    </w:p>
    <w:p w14:paraId="001AD597" w14:textId="77777777" w:rsidR="00CF432A" w:rsidRDefault="0053426B">
      <w:pPr>
        <w:pStyle w:val="BodyText"/>
        <w:spacing w:before="41"/>
        <w:jc w:val="left"/>
      </w:pPr>
      <w:r>
        <w:rPr>
          <w:spacing w:val="-2"/>
        </w:rPr>
        <w:t>...............................</w:t>
      </w:r>
      <w:r>
        <w:rPr>
          <w:spacing w:val="2"/>
        </w:rPr>
        <w:t xml:space="preserve"> </w:t>
      </w:r>
      <w:r>
        <w:rPr>
          <w:spacing w:val="-2"/>
        </w:rPr>
        <w:t>numărul</w:t>
      </w:r>
      <w:r>
        <w:rPr>
          <w:spacing w:val="3"/>
        </w:rPr>
        <w:t xml:space="preserve"> </w:t>
      </w:r>
      <w:r>
        <w:rPr>
          <w:spacing w:val="-2"/>
        </w:rPr>
        <w:t>......</w:t>
      </w:r>
    </w:p>
    <w:p w14:paraId="050F8BAD" w14:textId="77777777" w:rsidR="00CF432A" w:rsidRDefault="0053426B">
      <w:pPr>
        <w:pStyle w:val="BodyText"/>
        <w:spacing w:before="70" w:line="285" w:lineRule="auto"/>
        <w:ind w:right="337"/>
      </w:pPr>
      <w:r>
        <w:t xml:space="preserve">Subsemnatul, în calitate de prosumator, solicit înscrierea în Programul privind instalarea sistemelor de stocare a energiei electrice produse din surse regenerabile, în vederea acumulării necesarului de consum şi livrării </w:t>
      </w:r>
      <w:r>
        <w:rPr>
          <w:spacing w:val="-4"/>
        </w:rPr>
        <w:t>surplusului în reţeaua naţională (programul), pentru finanţarea:</w:t>
      </w:r>
    </w:p>
    <w:p w14:paraId="406E24B8" w14:textId="77777777" w:rsidR="00CF432A" w:rsidRDefault="0053426B">
      <w:pPr>
        <w:pStyle w:val="ListParagraph"/>
        <w:numPr>
          <w:ilvl w:val="1"/>
          <w:numId w:val="6"/>
        </w:numPr>
        <w:tabs>
          <w:tab w:val="left" w:pos="692"/>
        </w:tabs>
        <w:spacing w:before="1" w:line="297" w:lineRule="auto"/>
        <w:ind w:right="365" w:firstLine="75"/>
        <w:rPr>
          <w:sz w:val="19"/>
        </w:rPr>
      </w:pPr>
      <w:r>
        <w:rPr>
          <w:sz w:val="19"/>
        </w:rPr>
        <w:t>cheltuielilor</w:t>
      </w:r>
      <w:r>
        <w:rPr>
          <w:spacing w:val="40"/>
          <w:sz w:val="19"/>
        </w:rPr>
        <w:t xml:space="preserve"> </w:t>
      </w:r>
      <w:r>
        <w:rPr>
          <w:sz w:val="19"/>
        </w:rPr>
        <w:t>cu</w:t>
      </w:r>
      <w:r>
        <w:rPr>
          <w:spacing w:val="40"/>
          <w:sz w:val="19"/>
        </w:rPr>
        <w:t xml:space="preserve"> </w:t>
      </w:r>
      <w:r>
        <w:rPr>
          <w:sz w:val="19"/>
        </w:rPr>
        <w:t>achiziţia</w:t>
      </w:r>
      <w:r>
        <w:rPr>
          <w:spacing w:val="40"/>
          <w:sz w:val="19"/>
        </w:rPr>
        <w:t xml:space="preserve"> </w:t>
      </w:r>
      <w:r>
        <w:rPr>
          <w:sz w:val="19"/>
        </w:rPr>
        <w:t>sistemului</w:t>
      </w:r>
      <w:r>
        <w:rPr>
          <w:spacing w:val="40"/>
          <w:sz w:val="19"/>
        </w:rPr>
        <w:t xml:space="preserve"> </w:t>
      </w:r>
      <w:r>
        <w:rPr>
          <w:sz w:val="19"/>
        </w:rPr>
        <w:t>de</w:t>
      </w:r>
      <w:r>
        <w:rPr>
          <w:spacing w:val="40"/>
          <w:sz w:val="19"/>
        </w:rPr>
        <w:t xml:space="preserve"> </w:t>
      </w:r>
      <w:r>
        <w:rPr>
          <w:sz w:val="19"/>
        </w:rPr>
        <w:t>stocare</w:t>
      </w:r>
      <w:r>
        <w:rPr>
          <w:spacing w:val="40"/>
          <w:sz w:val="19"/>
        </w:rPr>
        <w:t xml:space="preserve"> </w:t>
      </w:r>
      <w:r>
        <w:rPr>
          <w:sz w:val="19"/>
        </w:rPr>
        <w:t>a</w:t>
      </w:r>
      <w:r>
        <w:rPr>
          <w:spacing w:val="40"/>
          <w:sz w:val="19"/>
        </w:rPr>
        <w:t xml:space="preserve"> </w:t>
      </w:r>
      <w:r>
        <w:rPr>
          <w:sz w:val="19"/>
        </w:rPr>
        <w:t>energiei</w:t>
      </w:r>
      <w:r>
        <w:rPr>
          <w:spacing w:val="40"/>
          <w:sz w:val="19"/>
        </w:rPr>
        <w:t xml:space="preserve"> </w:t>
      </w:r>
      <w:r>
        <w:rPr>
          <w:sz w:val="19"/>
        </w:rPr>
        <w:t>electrice</w:t>
      </w:r>
      <w:r>
        <w:rPr>
          <w:spacing w:val="40"/>
          <w:sz w:val="19"/>
        </w:rPr>
        <w:t xml:space="preserve"> </w:t>
      </w:r>
      <w:r>
        <w:rPr>
          <w:sz w:val="19"/>
        </w:rPr>
        <w:t>produse</w:t>
      </w:r>
      <w:r>
        <w:rPr>
          <w:spacing w:val="40"/>
          <w:sz w:val="19"/>
        </w:rPr>
        <w:t xml:space="preserve"> </w:t>
      </w:r>
      <w:r>
        <w:rPr>
          <w:sz w:val="19"/>
        </w:rPr>
        <w:t>din</w:t>
      </w:r>
      <w:r>
        <w:rPr>
          <w:spacing w:val="40"/>
          <w:sz w:val="19"/>
        </w:rPr>
        <w:t xml:space="preserve"> </w:t>
      </w:r>
      <w:r>
        <w:rPr>
          <w:sz w:val="19"/>
        </w:rPr>
        <w:t>surse</w:t>
      </w:r>
      <w:r>
        <w:rPr>
          <w:spacing w:val="40"/>
          <w:sz w:val="19"/>
        </w:rPr>
        <w:t xml:space="preserve"> </w:t>
      </w:r>
      <w:r>
        <w:rPr>
          <w:sz w:val="19"/>
        </w:rPr>
        <w:t>regenerabile</w:t>
      </w:r>
      <w:r>
        <w:rPr>
          <w:spacing w:val="40"/>
          <w:sz w:val="19"/>
        </w:rPr>
        <w:t xml:space="preserve"> </w:t>
      </w:r>
      <w:r>
        <w:rPr>
          <w:sz w:val="19"/>
        </w:rPr>
        <w:t>cu</w:t>
      </w:r>
      <w:r>
        <w:rPr>
          <w:spacing w:val="40"/>
          <w:sz w:val="19"/>
        </w:rPr>
        <w:t xml:space="preserve"> </w:t>
      </w:r>
      <w:r>
        <w:rPr>
          <w:sz w:val="19"/>
        </w:rPr>
        <w:t>o capacitate de stocare de minimum 10 kWh;</w:t>
      </w:r>
    </w:p>
    <w:p w14:paraId="5C837B83" w14:textId="77777777" w:rsidR="00CF432A" w:rsidRDefault="0053426B">
      <w:pPr>
        <w:pStyle w:val="ListParagraph"/>
        <w:numPr>
          <w:ilvl w:val="1"/>
          <w:numId w:val="6"/>
        </w:numPr>
        <w:tabs>
          <w:tab w:val="left" w:pos="694"/>
        </w:tabs>
        <w:spacing w:line="297" w:lineRule="auto"/>
        <w:ind w:right="356" w:firstLine="75"/>
        <w:rPr>
          <w:sz w:val="19"/>
        </w:rPr>
      </w:pPr>
      <w:r>
        <w:rPr>
          <w:sz w:val="19"/>
        </w:rPr>
        <w:t>cheltuielilor</w:t>
      </w:r>
      <w:r>
        <w:rPr>
          <w:spacing w:val="26"/>
          <w:sz w:val="19"/>
        </w:rPr>
        <w:t xml:space="preserve"> </w:t>
      </w:r>
      <w:r>
        <w:rPr>
          <w:sz w:val="19"/>
        </w:rPr>
        <w:t>cu</w:t>
      </w:r>
      <w:r>
        <w:rPr>
          <w:spacing w:val="26"/>
          <w:sz w:val="19"/>
        </w:rPr>
        <w:t xml:space="preserve"> </w:t>
      </w:r>
      <w:r>
        <w:rPr>
          <w:sz w:val="19"/>
        </w:rPr>
        <w:t>montajul</w:t>
      </w:r>
      <w:r>
        <w:rPr>
          <w:spacing w:val="26"/>
          <w:sz w:val="19"/>
        </w:rPr>
        <w:t xml:space="preserve"> </w:t>
      </w:r>
      <w:r>
        <w:rPr>
          <w:sz w:val="19"/>
        </w:rPr>
        <w:t>şi</w:t>
      </w:r>
      <w:r>
        <w:rPr>
          <w:spacing w:val="26"/>
          <w:sz w:val="19"/>
        </w:rPr>
        <w:t xml:space="preserve"> </w:t>
      </w:r>
      <w:r>
        <w:rPr>
          <w:sz w:val="19"/>
        </w:rPr>
        <w:t>punerea</w:t>
      </w:r>
      <w:r>
        <w:rPr>
          <w:spacing w:val="26"/>
          <w:sz w:val="19"/>
        </w:rPr>
        <w:t xml:space="preserve"> </w:t>
      </w:r>
      <w:r>
        <w:rPr>
          <w:sz w:val="19"/>
        </w:rPr>
        <w:t>în</w:t>
      </w:r>
      <w:r>
        <w:rPr>
          <w:spacing w:val="26"/>
          <w:sz w:val="19"/>
        </w:rPr>
        <w:t xml:space="preserve"> </w:t>
      </w:r>
      <w:r>
        <w:rPr>
          <w:sz w:val="19"/>
        </w:rPr>
        <w:t>funcţiune</w:t>
      </w:r>
      <w:r>
        <w:rPr>
          <w:spacing w:val="26"/>
          <w:sz w:val="19"/>
        </w:rPr>
        <w:t xml:space="preserve"> </w:t>
      </w:r>
      <w:r>
        <w:rPr>
          <w:sz w:val="19"/>
        </w:rPr>
        <w:t>a</w:t>
      </w:r>
      <w:r>
        <w:rPr>
          <w:spacing w:val="26"/>
          <w:sz w:val="19"/>
        </w:rPr>
        <w:t xml:space="preserve"> </w:t>
      </w:r>
      <w:r>
        <w:rPr>
          <w:sz w:val="19"/>
        </w:rPr>
        <w:t>sistemului</w:t>
      </w:r>
      <w:r>
        <w:rPr>
          <w:spacing w:val="26"/>
          <w:sz w:val="19"/>
        </w:rPr>
        <w:t xml:space="preserve"> </w:t>
      </w:r>
      <w:r>
        <w:rPr>
          <w:sz w:val="19"/>
        </w:rPr>
        <w:t>de</w:t>
      </w:r>
      <w:r>
        <w:rPr>
          <w:spacing w:val="26"/>
          <w:sz w:val="19"/>
        </w:rPr>
        <w:t xml:space="preserve"> </w:t>
      </w:r>
      <w:r>
        <w:rPr>
          <w:sz w:val="19"/>
        </w:rPr>
        <w:t>stocare</w:t>
      </w:r>
      <w:r>
        <w:rPr>
          <w:spacing w:val="26"/>
          <w:sz w:val="19"/>
        </w:rPr>
        <w:t xml:space="preserve"> </w:t>
      </w:r>
      <w:r>
        <w:rPr>
          <w:sz w:val="19"/>
        </w:rPr>
        <w:t>a</w:t>
      </w:r>
      <w:r>
        <w:rPr>
          <w:spacing w:val="26"/>
          <w:sz w:val="19"/>
        </w:rPr>
        <w:t xml:space="preserve"> </w:t>
      </w:r>
      <w:r>
        <w:rPr>
          <w:sz w:val="19"/>
        </w:rPr>
        <w:t>energiei</w:t>
      </w:r>
      <w:r>
        <w:rPr>
          <w:spacing w:val="26"/>
          <w:sz w:val="19"/>
        </w:rPr>
        <w:t xml:space="preserve"> </w:t>
      </w:r>
      <w:r>
        <w:rPr>
          <w:sz w:val="19"/>
        </w:rPr>
        <w:t>electrice</w:t>
      </w:r>
      <w:r>
        <w:rPr>
          <w:spacing w:val="26"/>
          <w:sz w:val="19"/>
        </w:rPr>
        <w:t xml:space="preserve"> </w:t>
      </w:r>
      <w:r>
        <w:rPr>
          <w:sz w:val="19"/>
        </w:rPr>
        <w:t>produse</w:t>
      </w:r>
      <w:r>
        <w:rPr>
          <w:spacing w:val="26"/>
          <w:sz w:val="19"/>
        </w:rPr>
        <w:t xml:space="preserve"> </w:t>
      </w:r>
      <w:r>
        <w:rPr>
          <w:sz w:val="19"/>
        </w:rPr>
        <w:t>din surse regenerabile;</w:t>
      </w:r>
    </w:p>
    <w:p w14:paraId="3B26342C" w14:textId="77777777" w:rsidR="00CF432A" w:rsidRDefault="0053426B">
      <w:pPr>
        <w:pStyle w:val="ListParagraph"/>
        <w:numPr>
          <w:ilvl w:val="1"/>
          <w:numId w:val="6"/>
        </w:numPr>
        <w:tabs>
          <w:tab w:val="left" w:pos="661"/>
        </w:tabs>
        <w:spacing w:line="208" w:lineRule="exact"/>
        <w:ind w:left="661" w:hanging="227"/>
        <w:rPr>
          <w:sz w:val="19"/>
        </w:rPr>
      </w:pPr>
      <w:r>
        <w:rPr>
          <w:sz w:val="19"/>
        </w:rPr>
        <w:t>TVA</w:t>
      </w:r>
      <w:r>
        <w:rPr>
          <w:spacing w:val="11"/>
          <w:sz w:val="19"/>
        </w:rPr>
        <w:t xml:space="preserve"> </w:t>
      </w:r>
      <w:r>
        <w:rPr>
          <w:sz w:val="19"/>
        </w:rPr>
        <w:t>aferente</w:t>
      </w:r>
      <w:r>
        <w:rPr>
          <w:spacing w:val="11"/>
          <w:sz w:val="19"/>
        </w:rPr>
        <w:t xml:space="preserve"> </w:t>
      </w:r>
      <w:r>
        <w:rPr>
          <w:sz w:val="19"/>
        </w:rPr>
        <w:t>cheltuielilor</w:t>
      </w:r>
      <w:r>
        <w:rPr>
          <w:spacing w:val="12"/>
          <w:sz w:val="19"/>
        </w:rPr>
        <w:t xml:space="preserve"> </w:t>
      </w:r>
      <w:r>
        <w:rPr>
          <w:spacing w:val="-2"/>
          <w:sz w:val="19"/>
        </w:rPr>
        <w:t>eligibile.</w:t>
      </w:r>
    </w:p>
    <w:p w14:paraId="43AC3ED2" w14:textId="77777777" w:rsidR="00CF432A" w:rsidRDefault="0053426B">
      <w:pPr>
        <w:pStyle w:val="ListParagraph"/>
        <w:numPr>
          <w:ilvl w:val="0"/>
          <w:numId w:val="6"/>
        </w:numPr>
        <w:tabs>
          <w:tab w:val="left" w:pos="606"/>
        </w:tabs>
        <w:spacing w:before="43"/>
        <w:ind w:left="606" w:hanging="247"/>
        <w:rPr>
          <w:sz w:val="19"/>
        </w:rPr>
      </w:pPr>
      <w:r>
        <w:rPr>
          <w:sz w:val="19"/>
        </w:rPr>
        <w:t>Cuantumul</w:t>
      </w:r>
      <w:r>
        <w:rPr>
          <w:spacing w:val="11"/>
          <w:sz w:val="19"/>
        </w:rPr>
        <w:t xml:space="preserve"> </w:t>
      </w:r>
      <w:r>
        <w:rPr>
          <w:spacing w:val="-2"/>
          <w:sz w:val="19"/>
        </w:rPr>
        <w:t>finanţării</w:t>
      </w:r>
    </w:p>
    <w:p w14:paraId="41F2D907" w14:textId="77777777" w:rsidR="00CF432A" w:rsidRDefault="0053426B">
      <w:pPr>
        <w:pStyle w:val="BodyText"/>
        <w:tabs>
          <w:tab w:val="left" w:leader="dot" w:pos="3778"/>
        </w:tabs>
        <w:spacing w:before="52"/>
        <w:jc w:val="left"/>
      </w:pPr>
      <w:r>
        <w:rPr>
          <w:spacing w:val="-4"/>
        </w:rPr>
        <w:t>Valoarea</w:t>
      </w:r>
      <w:r>
        <w:rPr>
          <w:spacing w:val="-3"/>
        </w:rPr>
        <w:t xml:space="preserve"> </w:t>
      </w:r>
      <w:r>
        <w:rPr>
          <w:spacing w:val="-4"/>
        </w:rPr>
        <w:t>totală</w:t>
      </w:r>
      <w:r>
        <w:rPr>
          <w:spacing w:val="-3"/>
        </w:rPr>
        <w:t xml:space="preserve"> </w:t>
      </w:r>
      <w:r>
        <w:rPr>
          <w:spacing w:val="-4"/>
        </w:rPr>
        <w:t>a</w:t>
      </w:r>
      <w:r>
        <w:rPr>
          <w:spacing w:val="-3"/>
        </w:rPr>
        <w:t xml:space="preserve"> </w:t>
      </w:r>
      <w:r>
        <w:rPr>
          <w:spacing w:val="-4"/>
        </w:rPr>
        <w:t>proiectului:</w:t>
      </w:r>
      <w:r>
        <w:rPr>
          <w:rFonts w:ascii="Times New Roman" w:hAnsi="Times New Roman"/>
        </w:rPr>
        <w:tab/>
      </w:r>
      <w:r>
        <w:rPr>
          <w:spacing w:val="-4"/>
        </w:rPr>
        <w:t>lei,</w:t>
      </w:r>
    </w:p>
    <w:p w14:paraId="1C7CBA1C" w14:textId="77777777" w:rsidR="00CF432A" w:rsidRDefault="0053426B">
      <w:pPr>
        <w:pStyle w:val="BodyText"/>
        <w:spacing w:before="41"/>
        <w:jc w:val="left"/>
      </w:pPr>
      <w:r>
        <w:t>din</w:t>
      </w:r>
      <w:r>
        <w:rPr>
          <w:spacing w:val="4"/>
        </w:rPr>
        <w:t xml:space="preserve"> </w:t>
      </w:r>
      <w:r>
        <w:rPr>
          <w:spacing w:val="-2"/>
        </w:rPr>
        <w:t>care:</w:t>
      </w:r>
    </w:p>
    <w:p w14:paraId="77FC9278" w14:textId="77777777" w:rsidR="00CF432A" w:rsidRDefault="0053426B">
      <w:pPr>
        <w:pStyle w:val="ListParagraph"/>
        <w:numPr>
          <w:ilvl w:val="0"/>
          <w:numId w:val="5"/>
        </w:numPr>
        <w:tabs>
          <w:tab w:val="left" w:pos="446"/>
          <w:tab w:val="left" w:leader="dot" w:pos="2817"/>
        </w:tabs>
        <w:spacing w:before="43"/>
        <w:ind w:hanging="162"/>
        <w:jc w:val="left"/>
        <w:rPr>
          <w:sz w:val="19"/>
        </w:rPr>
      </w:pPr>
      <w:r>
        <w:rPr>
          <w:w w:val="85"/>
          <w:sz w:val="19"/>
        </w:rPr>
        <w:t>contribuţie</w:t>
      </w:r>
      <w:r>
        <w:rPr>
          <w:spacing w:val="21"/>
          <w:sz w:val="19"/>
        </w:rPr>
        <w:t xml:space="preserve"> </w:t>
      </w:r>
      <w:r>
        <w:rPr>
          <w:spacing w:val="-2"/>
          <w:sz w:val="19"/>
        </w:rPr>
        <w:t>proprie</w:t>
      </w:r>
      <w:r>
        <w:rPr>
          <w:rFonts w:ascii="Times New Roman" w:hAnsi="Times New Roman"/>
          <w:sz w:val="19"/>
        </w:rPr>
        <w:tab/>
      </w:r>
      <w:r>
        <w:rPr>
          <w:spacing w:val="-4"/>
          <w:sz w:val="19"/>
        </w:rPr>
        <w:t>lei;</w:t>
      </w:r>
    </w:p>
    <w:p w14:paraId="2F8BFEAE" w14:textId="77777777" w:rsidR="00CF432A" w:rsidRDefault="0053426B">
      <w:pPr>
        <w:pStyle w:val="ListParagraph"/>
        <w:numPr>
          <w:ilvl w:val="0"/>
          <w:numId w:val="5"/>
        </w:numPr>
        <w:tabs>
          <w:tab w:val="left" w:pos="446"/>
          <w:tab w:val="left" w:leader="dot" w:pos="3780"/>
        </w:tabs>
        <w:spacing w:before="54"/>
        <w:ind w:hanging="162"/>
        <w:jc w:val="left"/>
        <w:rPr>
          <w:sz w:val="19"/>
        </w:rPr>
      </w:pPr>
      <w:r>
        <w:rPr>
          <w:w w:val="90"/>
          <w:sz w:val="19"/>
        </w:rPr>
        <w:t>finanţare</w:t>
      </w:r>
      <w:r>
        <w:rPr>
          <w:spacing w:val="-3"/>
          <w:sz w:val="19"/>
        </w:rPr>
        <w:t xml:space="preserve"> </w:t>
      </w:r>
      <w:r>
        <w:rPr>
          <w:w w:val="90"/>
          <w:sz w:val="19"/>
        </w:rPr>
        <w:t>acordată</w:t>
      </w:r>
      <w:r>
        <w:rPr>
          <w:spacing w:val="-2"/>
          <w:sz w:val="19"/>
        </w:rPr>
        <w:t xml:space="preserve"> </w:t>
      </w:r>
      <w:r>
        <w:rPr>
          <w:w w:val="90"/>
          <w:sz w:val="19"/>
        </w:rPr>
        <w:t>de</w:t>
      </w:r>
      <w:r>
        <w:rPr>
          <w:spacing w:val="-2"/>
          <w:sz w:val="19"/>
        </w:rPr>
        <w:t xml:space="preserve"> </w:t>
      </w:r>
      <w:r>
        <w:rPr>
          <w:spacing w:val="-4"/>
          <w:w w:val="90"/>
          <w:sz w:val="19"/>
        </w:rPr>
        <w:t>AFM:</w:t>
      </w:r>
      <w:r>
        <w:rPr>
          <w:rFonts w:ascii="Times New Roman" w:hAnsi="Times New Roman"/>
          <w:sz w:val="19"/>
        </w:rPr>
        <w:tab/>
      </w:r>
      <w:r>
        <w:rPr>
          <w:spacing w:val="-4"/>
          <w:sz w:val="19"/>
        </w:rPr>
        <w:t>lei.</w:t>
      </w:r>
    </w:p>
    <w:p w14:paraId="28B62112" w14:textId="77777777" w:rsidR="00CF432A" w:rsidRDefault="0053426B">
      <w:pPr>
        <w:pStyle w:val="ListParagraph"/>
        <w:numPr>
          <w:ilvl w:val="0"/>
          <w:numId w:val="6"/>
        </w:numPr>
        <w:tabs>
          <w:tab w:val="left" w:pos="606"/>
        </w:tabs>
        <w:spacing w:before="54"/>
        <w:ind w:left="606" w:hanging="247"/>
        <w:rPr>
          <w:sz w:val="19"/>
        </w:rPr>
      </w:pPr>
      <w:r>
        <w:rPr>
          <w:spacing w:val="-2"/>
          <w:sz w:val="19"/>
        </w:rPr>
        <w:t>Date</w:t>
      </w:r>
      <w:r>
        <w:rPr>
          <w:spacing w:val="-4"/>
          <w:sz w:val="19"/>
        </w:rPr>
        <w:t xml:space="preserve"> </w:t>
      </w:r>
      <w:r>
        <w:rPr>
          <w:spacing w:val="-2"/>
          <w:sz w:val="19"/>
        </w:rPr>
        <w:t>referitoare</w:t>
      </w:r>
      <w:r>
        <w:rPr>
          <w:spacing w:val="-3"/>
          <w:sz w:val="19"/>
        </w:rPr>
        <w:t xml:space="preserve"> </w:t>
      </w:r>
      <w:r>
        <w:rPr>
          <w:spacing w:val="-2"/>
          <w:sz w:val="19"/>
        </w:rPr>
        <w:t>la</w:t>
      </w:r>
      <w:r>
        <w:rPr>
          <w:spacing w:val="-4"/>
          <w:sz w:val="19"/>
        </w:rPr>
        <w:t xml:space="preserve"> </w:t>
      </w:r>
      <w:r>
        <w:rPr>
          <w:spacing w:val="-2"/>
          <w:sz w:val="19"/>
        </w:rPr>
        <w:t>proiectul</w:t>
      </w:r>
      <w:r>
        <w:rPr>
          <w:spacing w:val="-3"/>
          <w:sz w:val="19"/>
        </w:rPr>
        <w:t xml:space="preserve"> </w:t>
      </w:r>
      <w:r>
        <w:rPr>
          <w:spacing w:val="-2"/>
          <w:sz w:val="19"/>
        </w:rPr>
        <w:t>propus,</w:t>
      </w:r>
      <w:r>
        <w:rPr>
          <w:spacing w:val="-4"/>
          <w:sz w:val="19"/>
        </w:rPr>
        <w:t xml:space="preserve"> </w:t>
      </w:r>
      <w:r>
        <w:rPr>
          <w:spacing w:val="-2"/>
          <w:sz w:val="19"/>
        </w:rPr>
        <w:t>în</w:t>
      </w:r>
      <w:r>
        <w:rPr>
          <w:spacing w:val="-3"/>
          <w:sz w:val="19"/>
        </w:rPr>
        <w:t xml:space="preserve"> </w:t>
      </w:r>
      <w:r>
        <w:rPr>
          <w:spacing w:val="-2"/>
          <w:sz w:val="19"/>
        </w:rPr>
        <w:t>funcţie</w:t>
      </w:r>
      <w:r>
        <w:rPr>
          <w:spacing w:val="-4"/>
          <w:sz w:val="19"/>
        </w:rPr>
        <w:t xml:space="preserve"> </w:t>
      </w:r>
      <w:r>
        <w:rPr>
          <w:spacing w:val="-2"/>
          <w:sz w:val="19"/>
        </w:rPr>
        <w:t>de</w:t>
      </w:r>
      <w:r>
        <w:rPr>
          <w:spacing w:val="-3"/>
          <w:sz w:val="19"/>
        </w:rPr>
        <w:t xml:space="preserve"> </w:t>
      </w:r>
      <w:r>
        <w:rPr>
          <w:spacing w:val="-2"/>
          <w:sz w:val="19"/>
        </w:rPr>
        <w:t>care</w:t>
      </w:r>
      <w:r>
        <w:rPr>
          <w:spacing w:val="-4"/>
          <w:sz w:val="19"/>
        </w:rPr>
        <w:t xml:space="preserve"> </w:t>
      </w:r>
      <w:r>
        <w:rPr>
          <w:spacing w:val="-2"/>
          <w:sz w:val="19"/>
        </w:rPr>
        <w:t>se</w:t>
      </w:r>
      <w:r>
        <w:rPr>
          <w:spacing w:val="-3"/>
          <w:sz w:val="19"/>
        </w:rPr>
        <w:t xml:space="preserve"> </w:t>
      </w:r>
      <w:r>
        <w:rPr>
          <w:spacing w:val="-2"/>
          <w:sz w:val="19"/>
        </w:rPr>
        <w:t>calculează</w:t>
      </w:r>
      <w:r>
        <w:rPr>
          <w:spacing w:val="-4"/>
          <w:sz w:val="19"/>
        </w:rPr>
        <w:t xml:space="preserve"> </w:t>
      </w:r>
      <w:r>
        <w:rPr>
          <w:spacing w:val="-2"/>
          <w:sz w:val="19"/>
        </w:rPr>
        <w:t>punctajul:</w:t>
      </w:r>
    </w:p>
    <w:p w14:paraId="6E1F6A6E" w14:textId="77777777" w:rsidR="00CF432A" w:rsidRDefault="0053426B">
      <w:pPr>
        <w:pStyle w:val="ListParagraph"/>
        <w:numPr>
          <w:ilvl w:val="0"/>
          <w:numId w:val="4"/>
        </w:numPr>
        <w:tabs>
          <w:tab w:val="left" w:pos="574"/>
          <w:tab w:val="left" w:leader="dot" w:pos="3726"/>
        </w:tabs>
        <w:spacing w:before="53"/>
        <w:ind w:left="574" w:hanging="215"/>
        <w:rPr>
          <w:sz w:val="19"/>
        </w:rPr>
      </w:pPr>
      <w:r>
        <w:rPr>
          <w:spacing w:val="-6"/>
          <w:sz w:val="19"/>
        </w:rPr>
        <w:t>procentul</w:t>
      </w:r>
      <w:r>
        <w:rPr>
          <w:spacing w:val="4"/>
          <w:sz w:val="19"/>
        </w:rPr>
        <w:t xml:space="preserve"> </w:t>
      </w:r>
      <w:r>
        <w:rPr>
          <w:spacing w:val="-6"/>
          <w:sz w:val="19"/>
        </w:rPr>
        <w:t>contribuţiei</w:t>
      </w:r>
      <w:r>
        <w:rPr>
          <w:spacing w:val="4"/>
          <w:sz w:val="19"/>
        </w:rPr>
        <w:t xml:space="preserve"> </w:t>
      </w:r>
      <w:r>
        <w:rPr>
          <w:spacing w:val="-6"/>
          <w:sz w:val="19"/>
        </w:rPr>
        <w:t>proprii</w:t>
      </w:r>
      <w:r>
        <w:rPr>
          <w:rFonts w:ascii="Times New Roman" w:hAnsi="Times New Roman"/>
          <w:sz w:val="19"/>
        </w:rPr>
        <w:tab/>
      </w:r>
      <w:r>
        <w:rPr>
          <w:spacing w:val="-10"/>
          <w:sz w:val="19"/>
        </w:rPr>
        <w:t>;</w:t>
      </w:r>
    </w:p>
    <w:p w14:paraId="4642F552" w14:textId="77777777" w:rsidR="00CF432A" w:rsidRDefault="0053426B">
      <w:pPr>
        <w:pStyle w:val="ListParagraph"/>
        <w:numPr>
          <w:ilvl w:val="0"/>
          <w:numId w:val="4"/>
        </w:numPr>
        <w:tabs>
          <w:tab w:val="left" w:pos="574"/>
        </w:tabs>
        <w:spacing w:before="54"/>
        <w:ind w:left="574" w:hanging="215"/>
        <w:rPr>
          <w:sz w:val="19"/>
        </w:rPr>
      </w:pPr>
      <w:r>
        <w:rPr>
          <w:spacing w:val="-2"/>
          <w:sz w:val="19"/>
        </w:rPr>
        <w:t>capacitatea</w:t>
      </w:r>
      <w:r>
        <w:rPr>
          <w:spacing w:val="-7"/>
          <w:sz w:val="19"/>
        </w:rPr>
        <w:t xml:space="preserve"> </w:t>
      </w:r>
      <w:r>
        <w:rPr>
          <w:spacing w:val="-2"/>
          <w:sz w:val="19"/>
        </w:rPr>
        <w:t>sistemului</w:t>
      </w:r>
      <w:r>
        <w:rPr>
          <w:spacing w:val="-7"/>
          <w:sz w:val="19"/>
        </w:rPr>
        <w:t xml:space="preserve"> </w:t>
      </w:r>
      <w:r>
        <w:rPr>
          <w:spacing w:val="-2"/>
          <w:sz w:val="19"/>
        </w:rPr>
        <w:t>de</w:t>
      </w:r>
      <w:r>
        <w:rPr>
          <w:spacing w:val="-6"/>
          <w:sz w:val="19"/>
        </w:rPr>
        <w:t xml:space="preserve"> </w:t>
      </w:r>
      <w:r>
        <w:rPr>
          <w:spacing w:val="-2"/>
          <w:sz w:val="19"/>
        </w:rPr>
        <w:t>stocare</w:t>
      </w:r>
      <w:r>
        <w:rPr>
          <w:spacing w:val="-7"/>
          <w:sz w:val="19"/>
        </w:rPr>
        <w:t xml:space="preserve"> </w:t>
      </w:r>
      <w:r>
        <w:rPr>
          <w:spacing w:val="-2"/>
          <w:sz w:val="19"/>
        </w:rPr>
        <w:t>solicitată</w:t>
      </w:r>
      <w:r>
        <w:rPr>
          <w:spacing w:val="-7"/>
          <w:sz w:val="19"/>
        </w:rPr>
        <w:t xml:space="preserve"> </w:t>
      </w:r>
      <w:r>
        <w:rPr>
          <w:spacing w:val="-2"/>
          <w:sz w:val="19"/>
        </w:rPr>
        <w:t>la</w:t>
      </w:r>
      <w:r>
        <w:rPr>
          <w:spacing w:val="-6"/>
          <w:sz w:val="19"/>
        </w:rPr>
        <w:t xml:space="preserve"> </w:t>
      </w:r>
      <w:r>
        <w:rPr>
          <w:spacing w:val="-2"/>
          <w:sz w:val="19"/>
        </w:rPr>
        <w:t>finanţare</w:t>
      </w:r>
      <w:r>
        <w:rPr>
          <w:spacing w:val="-7"/>
          <w:sz w:val="19"/>
        </w:rPr>
        <w:t xml:space="preserve"> </w:t>
      </w:r>
      <w:r>
        <w:rPr>
          <w:spacing w:val="-2"/>
          <w:sz w:val="19"/>
        </w:rPr>
        <w:t>......</w:t>
      </w:r>
      <w:r>
        <w:rPr>
          <w:spacing w:val="-7"/>
          <w:sz w:val="19"/>
        </w:rPr>
        <w:t xml:space="preserve"> </w:t>
      </w:r>
      <w:r>
        <w:rPr>
          <w:spacing w:val="-12"/>
          <w:sz w:val="19"/>
        </w:rPr>
        <w:t>.</w:t>
      </w:r>
    </w:p>
    <w:p w14:paraId="11CA3245" w14:textId="77777777" w:rsidR="00CF432A" w:rsidRDefault="0053426B">
      <w:pPr>
        <w:pStyle w:val="ListParagraph"/>
        <w:numPr>
          <w:ilvl w:val="0"/>
          <w:numId w:val="6"/>
        </w:numPr>
        <w:tabs>
          <w:tab w:val="left" w:pos="606"/>
        </w:tabs>
        <w:spacing w:before="54"/>
        <w:ind w:left="606" w:hanging="247"/>
        <w:rPr>
          <w:sz w:val="19"/>
        </w:rPr>
      </w:pPr>
      <w:r>
        <w:rPr>
          <w:sz w:val="19"/>
        </w:rPr>
        <w:t>Locul</w:t>
      </w:r>
      <w:r>
        <w:rPr>
          <w:spacing w:val="6"/>
          <w:sz w:val="19"/>
        </w:rPr>
        <w:t xml:space="preserve"> </w:t>
      </w:r>
      <w:r>
        <w:rPr>
          <w:sz w:val="19"/>
        </w:rPr>
        <w:t>de</w:t>
      </w:r>
      <w:r>
        <w:rPr>
          <w:spacing w:val="7"/>
          <w:sz w:val="19"/>
        </w:rPr>
        <w:t xml:space="preserve"> </w:t>
      </w:r>
      <w:r>
        <w:rPr>
          <w:sz w:val="19"/>
        </w:rPr>
        <w:t>implementare</w:t>
      </w:r>
      <w:r>
        <w:rPr>
          <w:spacing w:val="6"/>
          <w:sz w:val="19"/>
        </w:rPr>
        <w:t xml:space="preserve"> </w:t>
      </w:r>
      <w:r>
        <w:rPr>
          <w:sz w:val="19"/>
        </w:rPr>
        <w:t>a</w:t>
      </w:r>
      <w:r>
        <w:rPr>
          <w:spacing w:val="7"/>
          <w:sz w:val="19"/>
        </w:rPr>
        <w:t xml:space="preserve"> </w:t>
      </w:r>
      <w:r>
        <w:rPr>
          <w:spacing w:val="-2"/>
          <w:sz w:val="19"/>
        </w:rPr>
        <w:t>proiectului:</w:t>
      </w:r>
    </w:p>
    <w:p w14:paraId="14F72EA0" w14:textId="77777777" w:rsidR="00CF432A" w:rsidRDefault="0053426B">
      <w:pPr>
        <w:pStyle w:val="BodyText"/>
        <w:spacing w:before="51" w:line="285" w:lineRule="auto"/>
        <w:ind w:right="499"/>
        <w:jc w:val="left"/>
      </w:pPr>
      <w:r>
        <w:t>judeţul ............., localitatea: localitate componentă ..............., cod poştal ..............., strada ............................... numărul ... .</w:t>
      </w:r>
    </w:p>
    <w:p w14:paraId="69C47462" w14:textId="77777777" w:rsidR="00CF432A" w:rsidRDefault="0053426B">
      <w:pPr>
        <w:pStyle w:val="ListParagraph"/>
        <w:numPr>
          <w:ilvl w:val="0"/>
          <w:numId w:val="6"/>
        </w:numPr>
        <w:tabs>
          <w:tab w:val="left" w:pos="596"/>
        </w:tabs>
        <w:spacing w:before="2"/>
        <w:ind w:left="596" w:hanging="237"/>
        <w:rPr>
          <w:sz w:val="19"/>
        </w:rPr>
      </w:pPr>
      <w:r>
        <w:rPr>
          <w:spacing w:val="-6"/>
          <w:sz w:val="19"/>
        </w:rPr>
        <w:t>Declaraţie</w:t>
      </w:r>
      <w:r>
        <w:rPr>
          <w:spacing w:val="-1"/>
          <w:sz w:val="19"/>
        </w:rPr>
        <w:t xml:space="preserve"> </w:t>
      </w:r>
      <w:r>
        <w:rPr>
          <w:spacing w:val="-6"/>
          <w:sz w:val="19"/>
        </w:rPr>
        <w:t>pe</w:t>
      </w:r>
      <w:r>
        <w:rPr>
          <w:spacing w:val="-1"/>
          <w:sz w:val="19"/>
        </w:rPr>
        <w:t xml:space="preserve"> </w:t>
      </w:r>
      <w:r>
        <w:rPr>
          <w:spacing w:val="-6"/>
          <w:sz w:val="19"/>
        </w:rPr>
        <w:t>propria</w:t>
      </w:r>
      <w:r>
        <w:rPr>
          <w:spacing w:val="-1"/>
          <w:sz w:val="19"/>
        </w:rPr>
        <w:t xml:space="preserve"> </w:t>
      </w:r>
      <w:r>
        <w:rPr>
          <w:spacing w:val="-6"/>
          <w:sz w:val="19"/>
        </w:rPr>
        <w:t>răspundere</w:t>
      </w:r>
      <w:r>
        <w:rPr>
          <w:sz w:val="19"/>
        </w:rPr>
        <w:t xml:space="preserve"> </w:t>
      </w:r>
      <w:r>
        <w:rPr>
          <w:spacing w:val="-6"/>
          <w:sz w:val="19"/>
        </w:rPr>
        <w:t>a</w:t>
      </w:r>
      <w:r>
        <w:rPr>
          <w:spacing w:val="-1"/>
          <w:sz w:val="19"/>
        </w:rPr>
        <w:t xml:space="preserve"> </w:t>
      </w:r>
      <w:r>
        <w:rPr>
          <w:spacing w:val="-6"/>
          <w:sz w:val="19"/>
        </w:rPr>
        <w:t>solicitantului</w:t>
      </w:r>
    </w:p>
    <w:p w14:paraId="30B1BFA6" w14:textId="77777777" w:rsidR="00CF432A" w:rsidRDefault="0053426B">
      <w:pPr>
        <w:pStyle w:val="BodyText"/>
        <w:tabs>
          <w:tab w:val="left" w:leader="dot" w:pos="4635"/>
        </w:tabs>
        <w:spacing w:before="51"/>
        <w:jc w:val="left"/>
      </w:pPr>
      <w:r>
        <w:rPr>
          <w:spacing w:val="-2"/>
        </w:rPr>
        <w:t>Subsemnatul,</w:t>
      </w:r>
      <w:r>
        <w:rPr>
          <w:rFonts w:ascii="Times New Roman" w:hAnsi="Times New Roman"/>
        </w:rPr>
        <w:tab/>
      </w:r>
      <w:r>
        <w:t>,</w:t>
      </w:r>
      <w:r>
        <w:rPr>
          <w:spacing w:val="-6"/>
        </w:rPr>
        <w:t xml:space="preserve"> </w:t>
      </w:r>
      <w:r>
        <w:t>declar</w:t>
      </w:r>
      <w:r>
        <w:rPr>
          <w:spacing w:val="-5"/>
        </w:rPr>
        <w:t xml:space="preserve"> </w:t>
      </w:r>
      <w:r>
        <w:t>pe</w:t>
      </w:r>
      <w:r>
        <w:rPr>
          <w:spacing w:val="-5"/>
        </w:rPr>
        <w:t xml:space="preserve"> </w:t>
      </w:r>
      <w:r>
        <w:t>propria</w:t>
      </w:r>
      <w:r>
        <w:rPr>
          <w:spacing w:val="-5"/>
        </w:rPr>
        <w:t xml:space="preserve"> </w:t>
      </w:r>
      <w:r>
        <w:t>răspundere,</w:t>
      </w:r>
      <w:r>
        <w:rPr>
          <w:spacing w:val="-5"/>
        </w:rPr>
        <w:t xml:space="preserve"> </w:t>
      </w:r>
      <w:r>
        <w:t>sub</w:t>
      </w:r>
      <w:r>
        <w:rPr>
          <w:spacing w:val="-5"/>
        </w:rPr>
        <w:t xml:space="preserve"> </w:t>
      </w:r>
      <w:r>
        <w:t>sancţiunile</w:t>
      </w:r>
      <w:r>
        <w:rPr>
          <w:spacing w:val="-5"/>
        </w:rPr>
        <w:t xml:space="preserve"> </w:t>
      </w:r>
      <w:r>
        <w:t>aplicate</w:t>
      </w:r>
      <w:r>
        <w:rPr>
          <w:spacing w:val="-5"/>
        </w:rPr>
        <w:t xml:space="preserve"> </w:t>
      </w:r>
      <w:r>
        <w:rPr>
          <w:spacing w:val="-2"/>
        </w:rPr>
        <w:t>faptei</w:t>
      </w:r>
    </w:p>
    <w:p w14:paraId="2E121A4C" w14:textId="77777777" w:rsidR="00CF432A" w:rsidRDefault="0053426B">
      <w:pPr>
        <w:pStyle w:val="BodyText"/>
        <w:spacing w:before="41"/>
        <w:jc w:val="left"/>
      </w:pPr>
      <w:r>
        <w:rPr>
          <w:spacing w:val="-6"/>
        </w:rPr>
        <w:t>de</w:t>
      </w:r>
      <w:r>
        <w:rPr>
          <w:spacing w:val="-2"/>
        </w:rPr>
        <w:t xml:space="preserve"> </w:t>
      </w:r>
      <w:r>
        <w:rPr>
          <w:spacing w:val="-6"/>
        </w:rPr>
        <w:t>fals</w:t>
      </w:r>
      <w:r>
        <w:rPr>
          <w:spacing w:val="-1"/>
        </w:rPr>
        <w:t xml:space="preserve"> </w:t>
      </w:r>
      <w:r>
        <w:rPr>
          <w:spacing w:val="-6"/>
        </w:rPr>
        <w:t>în</w:t>
      </w:r>
      <w:r>
        <w:rPr>
          <w:spacing w:val="-1"/>
        </w:rPr>
        <w:t xml:space="preserve"> </w:t>
      </w:r>
      <w:r>
        <w:rPr>
          <w:spacing w:val="-6"/>
        </w:rPr>
        <w:t>declaraţii,</w:t>
      </w:r>
      <w:r>
        <w:rPr>
          <w:spacing w:val="-1"/>
        </w:rPr>
        <w:t xml:space="preserve"> </w:t>
      </w:r>
      <w:r>
        <w:rPr>
          <w:spacing w:val="-6"/>
        </w:rPr>
        <w:t>următoarele:</w:t>
      </w:r>
    </w:p>
    <w:p w14:paraId="0787AB08" w14:textId="77777777" w:rsidR="00CF432A" w:rsidRDefault="0053426B">
      <w:pPr>
        <w:pStyle w:val="ListParagraph"/>
        <w:numPr>
          <w:ilvl w:val="1"/>
          <w:numId w:val="6"/>
        </w:numPr>
        <w:tabs>
          <w:tab w:val="left" w:pos="665"/>
        </w:tabs>
        <w:spacing w:before="44" w:line="290" w:lineRule="auto"/>
        <w:ind w:right="337" w:firstLine="75"/>
        <w:jc w:val="both"/>
        <w:rPr>
          <w:sz w:val="19"/>
        </w:rPr>
      </w:pPr>
      <w:r>
        <w:rPr>
          <w:sz w:val="19"/>
        </w:rPr>
        <w:t>sunt</w:t>
      </w:r>
      <w:r>
        <w:rPr>
          <w:spacing w:val="-11"/>
          <w:sz w:val="19"/>
        </w:rPr>
        <w:t xml:space="preserve"> </w:t>
      </w:r>
      <w:r>
        <w:rPr>
          <w:sz w:val="19"/>
        </w:rPr>
        <w:t>de</w:t>
      </w:r>
      <w:r>
        <w:rPr>
          <w:spacing w:val="-11"/>
          <w:sz w:val="19"/>
        </w:rPr>
        <w:t xml:space="preserve"> </w:t>
      </w:r>
      <w:r>
        <w:rPr>
          <w:sz w:val="19"/>
        </w:rPr>
        <w:t>acord</w:t>
      </w:r>
      <w:r>
        <w:rPr>
          <w:spacing w:val="-11"/>
          <w:sz w:val="19"/>
        </w:rPr>
        <w:t xml:space="preserve"> </w:t>
      </w:r>
      <w:r>
        <w:rPr>
          <w:sz w:val="19"/>
        </w:rPr>
        <w:t>ca</w:t>
      </w:r>
      <w:r>
        <w:rPr>
          <w:spacing w:val="-11"/>
          <w:sz w:val="19"/>
        </w:rPr>
        <w:t xml:space="preserve"> </w:t>
      </w:r>
      <w:r>
        <w:rPr>
          <w:sz w:val="19"/>
        </w:rPr>
        <w:t>reprezentanţii</w:t>
      </w:r>
      <w:r>
        <w:rPr>
          <w:spacing w:val="-11"/>
          <w:sz w:val="19"/>
        </w:rPr>
        <w:t xml:space="preserve"> </w:t>
      </w:r>
      <w:r>
        <w:rPr>
          <w:sz w:val="19"/>
        </w:rPr>
        <w:t>Administraţiei</w:t>
      </w:r>
      <w:r>
        <w:rPr>
          <w:spacing w:val="-11"/>
          <w:sz w:val="19"/>
        </w:rPr>
        <w:t xml:space="preserve"> </w:t>
      </w:r>
      <w:r>
        <w:rPr>
          <w:sz w:val="19"/>
        </w:rPr>
        <w:t>Fondului</w:t>
      </w:r>
      <w:r>
        <w:rPr>
          <w:spacing w:val="-11"/>
          <w:sz w:val="19"/>
        </w:rPr>
        <w:t xml:space="preserve"> </w:t>
      </w:r>
      <w:r>
        <w:rPr>
          <w:sz w:val="19"/>
        </w:rPr>
        <w:t>pentru</w:t>
      </w:r>
      <w:r>
        <w:rPr>
          <w:spacing w:val="-11"/>
          <w:sz w:val="19"/>
        </w:rPr>
        <w:t xml:space="preserve"> </w:t>
      </w:r>
      <w:r>
        <w:rPr>
          <w:sz w:val="19"/>
        </w:rPr>
        <w:t>Mediu</w:t>
      </w:r>
      <w:r>
        <w:rPr>
          <w:spacing w:val="-11"/>
          <w:sz w:val="19"/>
        </w:rPr>
        <w:t xml:space="preserve"> </w:t>
      </w:r>
      <w:r>
        <w:rPr>
          <w:sz w:val="19"/>
        </w:rPr>
        <w:t>(AFM)</w:t>
      </w:r>
      <w:r>
        <w:rPr>
          <w:spacing w:val="-11"/>
          <w:sz w:val="19"/>
        </w:rPr>
        <w:t xml:space="preserve"> </w:t>
      </w:r>
      <w:r>
        <w:rPr>
          <w:sz w:val="19"/>
        </w:rPr>
        <w:t>sau</w:t>
      </w:r>
      <w:r>
        <w:rPr>
          <w:spacing w:val="-11"/>
          <w:sz w:val="19"/>
        </w:rPr>
        <w:t xml:space="preserve"> </w:t>
      </w:r>
      <w:r>
        <w:rPr>
          <w:sz w:val="19"/>
        </w:rPr>
        <w:t>ai</w:t>
      </w:r>
      <w:r>
        <w:rPr>
          <w:spacing w:val="-11"/>
          <w:sz w:val="19"/>
        </w:rPr>
        <w:t xml:space="preserve"> </w:t>
      </w:r>
      <w:r>
        <w:rPr>
          <w:sz w:val="19"/>
        </w:rPr>
        <w:t>instituţiilor</w:t>
      </w:r>
      <w:r>
        <w:rPr>
          <w:spacing w:val="-11"/>
          <w:sz w:val="19"/>
        </w:rPr>
        <w:t xml:space="preserve"> </w:t>
      </w:r>
      <w:r>
        <w:rPr>
          <w:sz w:val="19"/>
        </w:rPr>
        <w:t>desemnate</w:t>
      </w:r>
      <w:r>
        <w:rPr>
          <w:spacing w:val="-11"/>
          <w:sz w:val="19"/>
        </w:rPr>
        <w:t xml:space="preserve"> </w:t>
      </w:r>
      <w:r>
        <w:rPr>
          <w:sz w:val="19"/>
        </w:rPr>
        <w:t>de autoritatea</w:t>
      </w:r>
      <w:r>
        <w:rPr>
          <w:spacing w:val="-13"/>
          <w:sz w:val="19"/>
        </w:rPr>
        <w:t xml:space="preserve"> </w:t>
      </w:r>
      <w:r>
        <w:rPr>
          <w:sz w:val="19"/>
        </w:rPr>
        <w:t>centrală</w:t>
      </w:r>
      <w:r>
        <w:rPr>
          <w:spacing w:val="-13"/>
          <w:sz w:val="19"/>
        </w:rPr>
        <w:t xml:space="preserve"> </w:t>
      </w:r>
      <w:r>
        <w:rPr>
          <w:sz w:val="19"/>
        </w:rPr>
        <w:t>pentru</w:t>
      </w:r>
      <w:r>
        <w:rPr>
          <w:spacing w:val="-13"/>
          <w:sz w:val="19"/>
        </w:rPr>
        <w:t xml:space="preserve"> </w:t>
      </w:r>
      <w:r>
        <w:rPr>
          <w:sz w:val="19"/>
        </w:rPr>
        <w:t>protecţia</w:t>
      </w:r>
      <w:r>
        <w:rPr>
          <w:spacing w:val="-13"/>
          <w:sz w:val="19"/>
        </w:rPr>
        <w:t xml:space="preserve"> </w:t>
      </w:r>
      <w:r>
        <w:rPr>
          <w:sz w:val="19"/>
        </w:rPr>
        <w:t>mediului</w:t>
      </w:r>
      <w:r>
        <w:rPr>
          <w:spacing w:val="-13"/>
          <w:sz w:val="19"/>
        </w:rPr>
        <w:t xml:space="preserve"> </w:t>
      </w:r>
      <w:r>
        <w:rPr>
          <w:sz w:val="19"/>
        </w:rPr>
        <w:t>sau</w:t>
      </w:r>
      <w:r>
        <w:rPr>
          <w:spacing w:val="-13"/>
          <w:sz w:val="19"/>
        </w:rPr>
        <w:t xml:space="preserve"> </w:t>
      </w:r>
      <w:r>
        <w:rPr>
          <w:sz w:val="19"/>
        </w:rPr>
        <w:t>ai</w:t>
      </w:r>
      <w:r>
        <w:rPr>
          <w:spacing w:val="-13"/>
          <w:sz w:val="19"/>
        </w:rPr>
        <w:t xml:space="preserve"> </w:t>
      </w:r>
      <w:r>
        <w:rPr>
          <w:sz w:val="19"/>
        </w:rPr>
        <w:t>altor</w:t>
      </w:r>
      <w:r>
        <w:rPr>
          <w:spacing w:val="-13"/>
          <w:sz w:val="19"/>
        </w:rPr>
        <w:t xml:space="preserve"> </w:t>
      </w:r>
      <w:r>
        <w:rPr>
          <w:sz w:val="19"/>
        </w:rPr>
        <w:t>instituţii</w:t>
      </w:r>
      <w:r>
        <w:rPr>
          <w:spacing w:val="-13"/>
          <w:sz w:val="19"/>
        </w:rPr>
        <w:t xml:space="preserve"> </w:t>
      </w:r>
      <w:r>
        <w:rPr>
          <w:sz w:val="19"/>
        </w:rPr>
        <w:t>cu</w:t>
      </w:r>
      <w:r>
        <w:rPr>
          <w:spacing w:val="-13"/>
          <w:sz w:val="19"/>
        </w:rPr>
        <w:t xml:space="preserve"> </w:t>
      </w:r>
      <w:r>
        <w:rPr>
          <w:sz w:val="19"/>
        </w:rPr>
        <w:t>atribuţii</w:t>
      </w:r>
      <w:r>
        <w:rPr>
          <w:spacing w:val="-13"/>
          <w:sz w:val="19"/>
        </w:rPr>
        <w:t xml:space="preserve"> </w:t>
      </w:r>
      <w:r>
        <w:rPr>
          <w:sz w:val="19"/>
        </w:rPr>
        <w:t>în</w:t>
      </w:r>
      <w:r>
        <w:rPr>
          <w:spacing w:val="-13"/>
          <w:sz w:val="19"/>
        </w:rPr>
        <w:t xml:space="preserve"> </w:t>
      </w:r>
      <w:r>
        <w:rPr>
          <w:sz w:val="19"/>
        </w:rPr>
        <w:t>verificarea</w:t>
      </w:r>
      <w:r>
        <w:rPr>
          <w:spacing w:val="-13"/>
          <w:sz w:val="19"/>
        </w:rPr>
        <w:t xml:space="preserve"> </w:t>
      </w:r>
      <w:r>
        <w:rPr>
          <w:sz w:val="19"/>
        </w:rPr>
        <w:t>şi</w:t>
      </w:r>
      <w:r>
        <w:rPr>
          <w:spacing w:val="-13"/>
          <w:sz w:val="19"/>
        </w:rPr>
        <w:t xml:space="preserve"> </w:t>
      </w:r>
      <w:r>
        <w:rPr>
          <w:sz w:val="19"/>
        </w:rPr>
        <w:t>controlul</w:t>
      </w:r>
      <w:r>
        <w:rPr>
          <w:spacing w:val="-13"/>
          <w:sz w:val="19"/>
        </w:rPr>
        <w:t xml:space="preserve"> </w:t>
      </w:r>
      <w:r>
        <w:rPr>
          <w:sz w:val="19"/>
        </w:rPr>
        <w:t>utilizării banului</w:t>
      </w:r>
      <w:r>
        <w:rPr>
          <w:spacing w:val="-13"/>
          <w:sz w:val="19"/>
        </w:rPr>
        <w:t xml:space="preserve"> </w:t>
      </w:r>
      <w:r>
        <w:rPr>
          <w:sz w:val="19"/>
        </w:rPr>
        <w:t>public</w:t>
      </w:r>
      <w:r>
        <w:rPr>
          <w:spacing w:val="-13"/>
          <w:sz w:val="19"/>
        </w:rPr>
        <w:t xml:space="preserve"> </w:t>
      </w:r>
      <w:r>
        <w:rPr>
          <w:sz w:val="19"/>
        </w:rPr>
        <w:t>să</w:t>
      </w:r>
      <w:r>
        <w:rPr>
          <w:spacing w:val="-13"/>
          <w:sz w:val="19"/>
        </w:rPr>
        <w:t xml:space="preserve"> </w:t>
      </w:r>
      <w:r>
        <w:rPr>
          <w:sz w:val="19"/>
        </w:rPr>
        <w:t>verifice</w:t>
      </w:r>
      <w:r>
        <w:rPr>
          <w:spacing w:val="-13"/>
          <w:sz w:val="19"/>
        </w:rPr>
        <w:t xml:space="preserve"> </w:t>
      </w:r>
      <w:r>
        <w:rPr>
          <w:sz w:val="19"/>
        </w:rPr>
        <w:t>utilizarea</w:t>
      </w:r>
      <w:r>
        <w:rPr>
          <w:spacing w:val="-13"/>
          <w:sz w:val="19"/>
        </w:rPr>
        <w:t xml:space="preserve"> </w:t>
      </w:r>
      <w:r>
        <w:rPr>
          <w:sz w:val="19"/>
        </w:rPr>
        <w:t>finanţării</w:t>
      </w:r>
      <w:r>
        <w:rPr>
          <w:spacing w:val="-13"/>
          <w:sz w:val="19"/>
        </w:rPr>
        <w:t xml:space="preserve"> </w:t>
      </w:r>
      <w:r>
        <w:rPr>
          <w:sz w:val="19"/>
        </w:rPr>
        <w:t>primite;</w:t>
      </w:r>
    </w:p>
    <w:p w14:paraId="7AB90813" w14:textId="77777777" w:rsidR="00CF432A" w:rsidRDefault="0053426B">
      <w:pPr>
        <w:pStyle w:val="ListParagraph"/>
        <w:numPr>
          <w:ilvl w:val="1"/>
          <w:numId w:val="6"/>
        </w:numPr>
        <w:tabs>
          <w:tab w:val="left" w:pos="673"/>
        </w:tabs>
        <w:spacing w:line="297" w:lineRule="auto"/>
        <w:ind w:right="335" w:firstLine="75"/>
        <w:jc w:val="both"/>
        <w:rPr>
          <w:sz w:val="19"/>
        </w:rPr>
      </w:pPr>
      <w:r>
        <w:rPr>
          <w:spacing w:val="-2"/>
          <w:sz w:val="19"/>
        </w:rPr>
        <w:t>voi</w:t>
      </w:r>
      <w:r>
        <w:rPr>
          <w:spacing w:val="-12"/>
          <w:sz w:val="19"/>
        </w:rPr>
        <w:t xml:space="preserve"> </w:t>
      </w:r>
      <w:r>
        <w:rPr>
          <w:spacing w:val="-2"/>
          <w:sz w:val="19"/>
        </w:rPr>
        <w:t>aduce</w:t>
      </w:r>
      <w:r>
        <w:rPr>
          <w:spacing w:val="-11"/>
          <w:sz w:val="19"/>
        </w:rPr>
        <w:t xml:space="preserve"> </w:t>
      </w:r>
      <w:r>
        <w:rPr>
          <w:spacing w:val="-2"/>
          <w:sz w:val="19"/>
        </w:rPr>
        <w:t>la</w:t>
      </w:r>
      <w:r>
        <w:rPr>
          <w:spacing w:val="-11"/>
          <w:sz w:val="19"/>
        </w:rPr>
        <w:t xml:space="preserve"> </w:t>
      </w:r>
      <w:r>
        <w:rPr>
          <w:spacing w:val="-2"/>
          <w:sz w:val="19"/>
        </w:rPr>
        <w:t>cunoştinţa</w:t>
      </w:r>
      <w:r>
        <w:rPr>
          <w:spacing w:val="-11"/>
          <w:sz w:val="19"/>
        </w:rPr>
        <w:t xml:space="preserve"> </w:t>
      </w:r>
      <w:r>
        <w:rPr>
          <w:spacing w:val="-2"/>
          <w:sz w:val="19"/>
        </w:rPr>
        <w:t>potenţialilor</w:t>
      </w:r>
      <w:r>
        <w:rPr>
          <w:spacing w:val="-11"/>
          <w:sz w:val="19"/>
        </w:rPr>
        <w:t xml:space="preserve"> </w:t>
      </w:r>
      <w:r>
        <w:rPr>
          <w:spacing w:val="-2"/>
          <w:sz w:val="19"/>
        </w:rPr>
        <w:t>terţi</w:t>
      </w:r>
      <w:r>
        <w:rPr>
          <w:spacing w:val="-12"/>
          <w:sz w:val="19"/>
        </w:rPr>
        <w:t xml:space="preserve"> </w:t>
      </w:r>
      <w:r>
        <w:rPr>
          <w:spacing w:val="-2"/>
          <w:sz w:val="19"/>
        </w:rPr>
        <w:t>dobânditori,</w:t>
      </w:r>
      <w:r>
        <w:rPr>
          <w:spacing w:val="-11"/>
          <w:sz w:val="19"/>
        </w:rPr>
        <w:t xml:space="preserve"> </w:t>
      </w:r>
      <w:r>
        <w:rPr>
          <w:spacing w:val="-2"/>
          <w:sz w:val="19"/>
        </w:rPr>
        <w:t>persoane</w:t>
      </w:r>
      <w:r>
        <w:rPr>
          <w:spacing w:val="-11"/>
          <w:sz w:val="19"/>
        </w:rPr>
        <w:t xml:space="preserve"> </w:t>
      </w:r>
      <w:r>
        <w:rPr>
          <w:spacing w:val="-2"/>
          <w:sz w:val="19"/>
        </w:rPr>
        <w:t>fizice,</w:t>
      </w:r>
      <w:r>
        <w:rPr>
          <w:spacing w:val="-11"/>
          <w:sz w:val="19"/>
        </w:rPr>
        <w:t xml:space="preserve"> </w:t>
      </w:r>
      <w:r>
        <w:rPr>
          <w:spacing w:val="-2"/>
          <w:sz w:val="19"/>
        </w:rPr>
        <w:t>ai</w:t>
      </w:r>
      <w:r>
        <w:rPr>
          <w:spacing w:val="-11"/>
          <w:sz w:val="19"/>
        </w:rPr>
        <w:t xml:space="preserve"> </w:t>
      </w:r>
      <w:r>
        <w:rPr>
          <w:spacing w:val="-2"/>
          <w:sz w:val="19"/>
        </w:rPr>
        <w:t>imobilului</w:t>
      </w:r>
      <w:r>
        <w:rPr>
          <w:spacing w:val="-12"/>
          <w:sz w:val="19"/>
        </w:rPr>
        <w:t xml:space="preserve"> </w:t>
      </w:r>
      <w:r>
        <w:rPr>
          <w:spacing w:val="-2"/>
          <w:sz w:val="19"/>
        </w:rPr>
        <w:t>pe</w:t>
      </w:r>
      <w:r>
        <w:rPr>
          <w:spacing w:val="-11"/>
          <w:sz w:val="19"/>
        </w:rPr>
        <w:t xml:space="preserve"> </w:t>
      </w:r>
      <w:r>
        <w:rPr>
          <w:spacing w:val="-2"/>
          <w:sz w:val="19"/>
        </w:rPr>
        <w:t>care</w:t>
      </w:r>
      <w:r>
        <w:rPr>
          <w:spacing w:val="-11"/>
          <w:sz w:val="19"/>
        </w:rPr>
        <w:t xml:space="preserve"> </w:t>
      </w:r>
      <w:r>
        <w:rPr>
          <w:spacing w:val="-2"/>
          <w:sz w:val="19"/>
        </w:rPr>
        <w:t>se</w:t>
      </w:r>
      <w:r>
        <w:rPr>
          <w:spacing w:val="-11"/>
          <w:sz w:val="19"/>
        </w:rPr>
        <w:t xml:space="preserve"> </w:t>
      </w:r>
      <w:r>
        <w:rPr>
          <w:spacing w:val="-2"/>
          <w:sz w:val="19"/>
        </w:rPr>
        <w:t xml:space="preserve">implementează </w:t>
      </w:r>
      <w:r>
        <w:rPr>
          <w:sz w:val="19"/>
        </w:rPr>
        <w:t>proiectul</w:t>
      </w:r>
      <w:r>
        <w:rPr>
          <w:spacing w:val="-12"/>
          <w:sz w:val="19"/>
        </w:rPr>
        <w:t xml:space="preserve"> </w:t>
      </w:r>
      <w:r>
        <w:rPr>
          <w:sz w:val="19"/>
        </w:rPr>
        <w:t>informaţiile</w:t>
      </w:r>
      <w:r>
        <w:rPr>
          <w:spacing w:val="-12"/>
          <w:sz w:val="19"/>
        </w:rPr>
        <w:t xml:space="preserve"> </w:t>
      </w:r>
      <w:r>
        <w:rPr>
          <w:sz w:val="19"/>
        </w:rPr>
        <w:t>cu</w:t>
      </w:r>
      <w:r>
        <w:rPr>
          <w:spacing w:val="-12"/>
          <w:sz w:val="19"/>
        </w:rPr>
        <w:t xml:space="preserve"> </w:t>
      </w:r>
      <w:r>
        <w:rPr>
          <w:sz w:val="19"/>
        </w:rPr>
        <w:t>privire</w:t>
      </w:r>
      <w:r>
        <w:rPr>
          <w:spacing w:val="-12"/>
          <w:sz w:val="19"/>
        </w:rPr>
        <w:t xml:space="preserve"> </w:t>
      </w:r>
      <w:r>
        <w:rPr>
          <w:sz w:val="19"/>
        </w:rPr>
        <w:t>la</w:t>
      </w:r>
      <w:r>
        <w:rPr>
          <w:spacing w:val="-12"/>
          <w:sz w:val="19"/>
        </w:rPr>
        <w:t xml:space="preserve"> </w:t>
      </w:r>
      <w:r>
        <w:rPr>
          <w:sz w:val="19"/>
        </w:rPr>
        <w:t>condiţiile</w:t>
      </w:r>
      <w:r>
        <w:rPr>
          <w:spacing w:val="-12"/>
          <w:sz w:val="19"/>
        </w:rPr>
        <w:t xml:space="preserve"> </w:t>
      </w:r>
      <w:r>
        <w:rPr>
          <w:sz w:val="19"/>
        </w:rPr>
        <w:t>impuse</w:t>
      </w:r>
      <w:r>
        <w:rPr>
          <w:spacing w:val="-12"/>
          <w:sz w:val="19"/>
        </w:rPr>
        <w:t xml:space="preserve"> </w:t>
      </w:r>
      <w:r>
        <w:rPr>
          <w:sz w:val="19"/>
        </w:rPr>
        <w:t>pe</w:t>
      </w:r>
      <w:r>
        <w:rPr>
          <w:spacing w:val="-12"/>
          <w:sz w:val="19"/>
        </w:rPr>
        <w:t xml:space="preserve"> </w:t>
      </w:r>
      <w:r>
        <w:rPr>
          <w:sz w:val="19"/>
        </w:rPr>
        <w:t>toată</w:t>
      </w:r>
      <w:r>
        <w:rPr>
          <w:spacing w:val="-12"/>
          <w:sz w:val="19"/>
        </w:rPr>
        <w:t xml:space="preserve"> </w:t>
      </w:r>
      <w:r>
        <w:rPr>
          <w:sz w:val="19"/>
        </w:rPr>
        <w:t>perioada</w:t>
      </w:r>
      <w:r>
        <w:rPr>
          <w:spacing w:val="-12"/>
          <w:sz w:val="19"/>
        </w:rPr>
        <w:t xml:space="preserve"> </w:t>
      </w:r>
      <w:r>
        <w:rPr>
          <w:sz w:val="19"/>
        </w:rPr>
        <w:t>de</w:t>
      </w:r>
      <w:r>
        <w:rPr>
          <w:spacing w:val="-12"/>
          <w:sz w:val="19"/>
        </w:rPr>
        <w:t xml:space="preserve"> </w:t>
      </w:r>
      <w:r>
        <w:rPr>
          <w:sz w:val="19"/>
        </w:rPr>
        <w:t>implementare</w:t>
      </w:r>
      <w:r>
        <w:rPr>
          <w:spacing w:val="-12"/>
          <w:sz w:val="19"/>
        </w:rPr>
        <w:t xml:space="preserve"> </w:t>
      </w:r>
      <w:r>
        <w:rPr>
          <w:sz w:val="19"/>
        </w:rPr>
        <w:t>şi</w:t>
      </w:r>
      <w:r>
        <w:rPr>
          <w:spacing w:val="-12"/>
          <w:sz w:val="19"/>
        </w:rPr>
        <w:t xml:space="preserve"> </w:t>
      </w:r>
      <w:r>
        <w:rPr>
          <w:sz w:val="19"/>
        </w:rPr>
        <w:t>monitorizare;</w:t>
      </w:r>
    </w:p>
    <w:p w14:paraId="2777CD9F" w14:textId="77777777" w:rsidR="00CF432A" w:rsidRDefault="0053426B">
      <w:pPr>
        <w:pStyle w:val="ListParagraph"/>
        <w:numPr>
          <w:ilvl w:val="1"/>
          <w:numId w:val="6"/>
        </w:numPr>
        <w:tabs>
          <w:tab w:val="left" w:pos="677"/>
        </w:tabs>
        <w:spacing w:line="288" w:lineRule="auto"/>
        <w:ind w:right="337" w:firstLine="75"/>
        <w:jc w:val="both"/>
        <w:rPr>
          <w:sz w:val="19"/>
        </w:rPr>
      </w:pPr>
      <w:r>
        <w:rPr>
          <w:sz w:val="19"/>
        </w:rPr>
        <w:t xml:space="preserve">sunt de acord cu privire la prelucrarea de către AFM şi instalatorul validat a tuturor datelor şi informaţiilor </w:t>
      </w:r>
      <w:r>
        <w:rPr>
          <w:spacing w:val="-2"/>
          <w:sz w:val="19"/>
        </w:rPr>
        <w:t>furnizate,</w:t>
      </w:r>
      <w:r>
        <w:rPr>
          <w:spacing w:val="-3"/>
          <w:sz w:val="19"/>
        </w:rPr>
        <w:t xml:space="preserve"> </w:t>
      </w:r>
      <w:r>
        <w:rPr>
          <w:spacing w:val="-2"/>
          <w:sz w:val="19"/>
        </w:rPr>
        <w:t>precum</w:t>
      </w:r>
      <w:r>
        <w:rPr>
          <w:spacing w:val="-3"/>
          <w:sz w:val="19"/>
        </w:rPr>
        <w:t xml:space="preserve"> </w:t>
      </w:r>
      <w:r>
        <w:rPr>
          <w:spacing w:val="-2"/>
          <w:sz w:val="19"/>
        </w:rPr>
        <w:t>şi</w:t>
      </w:r>
      <w:r>
        <w:rPr>
          <w:spacing w:val="-3"/>
          <w:sz w:val="19"/>
        </w:rPr>
        <w:t xml:space="preserve"> </w:t>
      </w:r>
      <w:r>
        <w:rPr>
          <w:spacing w:val="-2"/>
          <w:sz w:val="19"/>
        </w:rPr>
        <w:t>cu</w:t>
      </w:r>
      <w:r>
        <w:rPr>
          <w:spacing w:val="-3"/>
          <w:sz w:val="19"/>
        </w:rPr>
        <w:t xml:space="preserve"> </w:t>
      </w:r>
      <w:r>
        <w:rPr>
          <w:spacing w:val="-2"/>
          <w:sz w:val="19"/>
        </w:rPr>
        <w:t>privire</w:t>
      </w:r>
      <w:r>
        <w:rPr>
          <w:spacing w:val="-3"/>
          <w:sz w:val="19"/>
        </w:rPr>
        <w:t xml:space="preserve"> </w:t>
      </w:r>
      <w:r>
        <w:rPr>
          <w:spacing w:val="-2"/>
          <w:sz w:val="19"/>
        </w:rPr>
        <w:t>la</w:t>
      </w:r>
      <w:r>
        <w:rPr>
          <w:spacing w:val="-3"/>
          <w:sz w:val="19"/>
        </w:rPr>
        <w:t xml:space="preserve"> </w:t>
      </w:r>
      <w:r>
        <w:rPr>
          <w:spacing w:val="-2"/>
          <w:sz w:val="19"/>
        </w:rPr>
        <w:t>transmiterea</w:t>
      </w:r>
      <w:r>
        <w:rPr>
          <w:spacing w:val="-3"/>
          <w:sz w:val="19"/>
        </w:rPr>
        <w:t xml:space="preserve"> </w:t>
      </w:r>
      <w:r>
        <w:rPr>
          <w:spacing w:val="-2"/>
          <w:sz w:val="19"/>
        </w:rPr>
        <w:t>acestora,</w:t>
      </w:r>
      <w:r>
        <w:rPr>
          <w:spacing w:val="-3"/>
          <w:sz w:val="19"/>
        </w:rPr>
        <w:t xml:space="preserve"> </w:t>
      </w:r>
      <w:r>
        <w:rPr>
          <w:spacing w:val="-2"/>
          <w:sz w:val="19"/>
        </w:rPr>
        <w:t>de</w:t>
      </w:r>
      <w:r>
        <w:rPr>
          <w:spacing w:val="-3"/>
          <w:sz w:val="19"/>
        </w:rPr>
        <w:t xml:space="preserve"> </w:t>
      </w:r>
      <w:r>
        <w:rPr>
          <w:spacing w:val="-2"/>
          <w:sz w:val="19"/>
        </w:rPr>
        <w:t>către</w:t>
      </w:r>
      <w:r>
        <w:rPr>
          <w:spacing w:val="-3"/>
          <w:sz w:val="19"/>
        </w:rPr>
        <w:t xml:space="preserve"> </w:t>
      </w:r>
      <w:r>
        <w:rPr>
          <w:spacing w:val="-2"/>
          <w:sz w:val="19"/>
        </w:rPr>
        <w:t>AFM,</w:t>
      </w:r>
      <w:r>
        <w:rPr>
          <w:spacing w:val="-3"/>
          <w:sz w:val="19"/>
        </w:rPr>
        <w:t xml:space="preserve"> </w:t>
      </w:r>
      <w:r>
        <w:rPr>
          <w:spacing w:val="-2"/>
          <w:sz w:val="19"/>
        </w:rPr>
        <w:t>către</w:t>
      </w:r>
      <w:r>
        <w:rPr>
          <w:spacing w:val="-3"/>
          <w:sz w:val="19"/>
        </w:rPr>
        <w:t xml:space="preserve"> </w:t>
      </w:r>
      <w:r>
        <w:rPr>
          <w:spacing w:val="-2"/>
          <w:sz w:val="19"/>
        </w:rPr>
        <w:t>terţe</w:t>
      </w:r>
      <w:r>
        <w:rPr>
          <w:spacing w:val="-3"/>
          <w:sz w:val="19"/>
        </w:rPr>
        <w:t xml:space="preserve"> </w:t>
      </w:r>
      <w:r>
        <w:rPr>
          <w:spacing w:val="-2"/>
          <w:sz w:val="19"/>
        </w:rPr>
        <w:t>instituţii</w:t>
      </w:r>
      <w:r>
        <w:rPr>
          <w:spacing w:val="-3"/>
          <w:sz w:val="19"/>
        </w:rPr>
        <w:t xml:space="preserve"> </w:t>
      </w:r>
      <w:r>
        <w:rPr>
          <w:spacing w:val="-2"/>
          <w:sz w:val="19"/>
        </w:rPr>
        <w:t>sau</w:t>
      </w:r>
      <w:r>
        <w:rPr>
          <w:spacing w:val="-3"/>
          <w:sz w:val="19"/>
        </w:rPr>
        <w:t xml:space="preserve"> </w:t>
      </w:r>
      <w:r>
        <w:rPr>
          <w:spacing w:val="-2"/>
          <w:sz w:val="19"/>
        </w:rPr>
        <w:t>persoane</w:t>
      </w:r>
      <w:r>
        <w:rPr>
          <w:spacing w:val="-3"/>
          <w:sz w:val="19"/>
        </w:rPr>
        <w:t xml:space="preserve"> </w:t>
      </w:r>
      <w:r>
        <w:rPr>
          <w:spacing w:val="-2"/>
          <w:sz w:val="19"/>
        </w:rPr>
        <w:t xml:space="preserve">juridice </w:t>
      </w:r>
      <w:r>
        <w:rPr>
          <w:sz w:val="19"/>
        </w:rPr>
        <w:t xml:space="preserve">în vederea verificării îndeplinirii tuturor obligaţiilor şi clauzelor prevăzute în ghidul de finanţare aprobat prin </w:t>
      </w:r>
      <w:r>
        <w:rPr>
          <w:color w:val="0000FF"/>
          <w:sz w:val="19"/>
        </w:rPr>
        <w:t>Ordinul</w:t>
      </w:r>
      <w:r>
        <w:rPr>
          <w:color w:val="0000FF"/>
          <w:spacing w:val="-12"/>
          <w:sz w:val="19"/>
        </w:rPr>
        <w:t xml:space="preserve"> </w:t>
      </w:r>
      <w:r>
        <w:rPr>
          <w:color w:val="0000FF"/>
          <w:sz w:val="19"/>
        </w:rPr>
        <w:t>ministrului</w:t>
      </w:r>
      <w:r>
        <w:rPr>
          <w:color w:val="0000FF"/>
          <w:spacing w:val="-12"/>
          <w:sz w:val="19"/>
        </w:rPr>
        <w:t xml:space="preserve"> </w:t>
      </w:r>
      <w:r>
        <w:rPr>
          <w:color w:val="0000FF"/>
          <w:sz w:val="19"/>
        </w:rPr>
        <w:t>mediului,</w:t>
      </w:r>
      <w:r>
        <w:rPr>
          <w:color w:val="0000FF"/>
          <w:spacing w:val="-12"/>
          <w:sz w:val="19"/>
        </w:rPr>
        <w:t xml:space="preserve"> </w:t>
      </w:r>
      <w:r>
        <w:rPr>
          <w:color w:val="0000FF"/>
          <w:sz w:val="19"/>
        </w:rPr>
        <w:t>apelor</w:t>
      </w:r>
      <w:r>
        <w:rPr>
          <w:color w:val="0000FF"/>
          <w:spacing w:val="-12"/>
          <w:sz w:val="19"/>
        </w:rPr>
        <w:t xml:space="preserve"> </w:t>
      </w:r>
      <w:r>
        <w:rPr>
          <w:color w:val="0000FF"/>
          <w:sz w:val="19"/>
        </w:rPr>
        <w:t>şi</w:t>
      </w:r>
      <w:r>
        <w:rPr>
          <w:color w:val="0000FF"/>
          <w:spacing w:val="-12"/>
          <w:sz w:val="19"/>
        </w:rPr>
        <w:t xml:space="preserve"> </w:t>
      </w:r>
      <w:r>
        <w:rPr>
          <w:color w:val="0000FF"/>
          <w:sz w:val="19"/>
        </w:rPr>
        <w:t>pădurilor</w:t>
      </w:r>
      <w:r>
        <w:rPr>
          <w:color w:val="0000FF"/>
          <w:spacing w:val="-12"/>
          <w:sz w:val="19"/>
        </w:rPr>
        <w:t xml:space="preserve"> </w:t>
      </w:r>
      <w:r>
        <w:rPr>
          <w:color w:val="0000FF"/>
          <w:sz w:val="19"/>
        </w:rPr>
        <w:t>nr.</w:t>
      </w:r>
      <w:r>
        <w:rPr>
          <w:color w:val="0000FF"/>
          <w:spacing w:val="-12"/>
          <w:sz w:val="19"/>
        </w:rPr>
        <w:t xml:space="preserve"> </w:t>
      </w:r>
      <w:r>
        <w:rPr>
          <w:color w:val="0000FF"/>
          <w:sz w:val="19"/>
        </w:rPr>
        <w:t>1.904/2026</w:t>
      </w:r>
      <w:r>
        <w:rPr>
          <w:color w:val="0000FF"/>
          <w:spacing w:val="-9"/>
          <w:sz w:val="19"/>
        </w:rPr>
        <w:t xml:space="preserve"> </w:t>
      </w:r>
      <w:r>
        <w:rPr>
          <w:sz w:val="19"/>
        </w:rPr>
        <w:t>sau</w:t>
      </w:r>
      <w:r>
        <w:rPr>
          <w:spacing w:val="-12"/>
          <w:sz w:val="19"/>
        </w:rPr>
        <w:t xml:space="preserve"> </w:t>
      </w:r>
      <w:r>
        <w:rPr>
          <w:sz w:val="19"/>
        </w:rPr>
        <w:t>în</w:t>
      </w:r>
      <w:r>
        <w:rPr>
          <w:spacing w:val="-12"/>
          <w:sz w:val="19"/>
        </w:rPr>
        <w:t xml:space="preserve"> </w:t>
      </w:r>
      <w:r>
        <w:rPr>
          <w:sz w:val="19"/>
        </w:rPr>
        <w:t>scopul</w:t>
      </w:r>
      <w:r>
        <w:rPr>
          <w:spacing w:val="-12"/>
          <w:sz w:val="19"/>
        </w:rPr>
        <w:t xml:space="preserve"> </w:t>
      </w:r>
      <w:r>
        <w:rPr>
          <w:sz w:val="19"/>
        </w:rPr>
        <w:t>elaborării</w:t>
      </w:r>
      <w:r>
        <w:rPr>
          <w:spacing w:val="-12"/>
          <w:sz w:val="19"/>
        </w:rPr>
        <w:t xml:space="preserve"> </w:t>
      </w:r>
      <w:r>
        <w:rPr>
          <w:sz w:val="19"/>
        </w:rPr>
        <w:t>de</w:t>
      </w:r>
      <w:r>
        <w:rPr>
          <w:spacing w:val="-12"/>
          <w:sz w:val="19"/>
        </w:rPr>
        <w:t xml:space="preserve"> </w:t>
      </w:r>
      <w:r>
        <w:rPr>
          <w:sz w:val="19"/>
        </w:rPr>
        <w:t>situaţii</w:t>
      </w:r>
      <w:r>
        <w:rPr>
          <w:spacing w:val="-12"/>
          <w:sz w:val="19"/>
        </w:rPr>
        <w:t xml:space="preserve"> </w:t>
      </w:r>
      <w:r>
        <w:rPr>
          <w:sz w:val="19"/>
        </w:rPr>
        <w:t>şi</w:t>
      </w:r>
      <w:r>
        <w:rPr>
          <w:spacing w:val="-12"/>
          <w:sz w:val="19"/>
        </w:rPr>
        <w:t xml:space="preserve"> </w:t>
      </w:r>
      <w:r>
        <w:rPr>
          <w:sz w:val="19"/>
        </w:rPr>
        <w:t>statistici;</w:t>
      </w:r>
    </w:p>
    <w:p w14:paraId="3A180509" w14:textId="77777777" w:rsidR="00CF432A" w:rsidRDefault="0053426B">
      <w:pPr>
        <w:pStyle w:val="ListParagraph"/>
        <w:numPr>
          <w:ilvl w:val="1"/>
          <w:numId w:val="6"/>
        </w:numPr>
        <w:tabs>
          <w:tab w:val="left" w:pos="683"/>
        </w:tabs>
        <w:spacing w:line="290" w:lineRule="auto"/>
        <w:ind w:right="346" w:firstLine="75"/>
        <w:jc w:val="both"/>
        <w:rPr>
          <w:sz w:val="19"/>
        </w:rPr>
      </w:pPr>
      <w:r>
        <w:rPr>
          <w:sz w:val="19"/>
        </w:rPr>
        <w:t xml:space="preserve">mă angajez să permit accesul reprezentanţilor AFM, precum şi al altor organisme abilitate de lege, pentru inspectarea activităţilor/investiţiilor realizate din sumele acordate cu titlu de finanţare, inclusiv în perioada de </w:t>
      </w:r>
      <w:r>
        <w:rPr>
          <w:spacing w:val="-2"/>
          <w:sz w:val="19"/>
        </w:rPr>
        <w:t>monitorizare;</w:t>
      </w:r>
    </w:p>
    <w:p w14:paraId="4685ED8E" w14:textId="77777777" w:rsidR="00CF432A" w:rsidRDefault="0053426B">
      <w:pPr>
        <w:pStyle w:val="ListParagraph"/>
        <w:numPr>
          <w:ilvl w:val="1"/>
          <w:numId w:val="6"/>
        </w:numPr>
        <w:tabs>
          <w:tab w:val="left" w:pos="663"/>
        </w:tabs>
        <w:spacing w:line="297" w:lineRule="auto"/>
        <w:ind w:right="334" w:firstLine="75"/>
        <w:jc w:val="both"/>
        <w:rPr>
          <w:sz w:val="19"/>
        </w:rPr>
      </w:pPr>
      <w:r>
        <w:rPr>
          <w:sz w:val="19"/>
        </w:rPr>
        <w:t>mă</w:t>
      </w:r>
      <w:r>
        <w:rPr>
          <w:spacing w:val="-12"/>
          <w:sz w:val="19"/>
        </w:rPr>
        <w:t xml:space="preserve"> </w:t>
      </w:r>
      <w:r>
        <w:rPr>
          <w:sz w:val="19"/>
        </w:rPr>
        <w:t>angajez</w:t>
      </w:r>
      <w:r>
        <w:rPr>
          <w:spacing w:val="-12"/>
          <w:sz w:val="19"/>
        </w:rPr>
        <w:t xml:space="preserve"> </w:t>
      </w:r>
      <w:r>
        <w:rPr>
          <w:sz w:val="19"/>
        </w:rPr>
        <w:t>că</w:t>
      </w:r>
      <w:r>
        <w:rPr>
          <w:spacing w:val="-12"/>
          <w:sz w:val="19"/>
        </w:rPr>
        <w:t xml:space="preserve"> </w:t>
      </w:r>
      <w:r>
        <w:rPr>
          <w:sz w:val="19"/>
        </w:rPr>
        <w:t>voi</w:t>
      </w:r>
      <w:r>
        <w:rPr>
          <w:spacing w:val="-12"/>
          <w:sz w:val="19"/>
        </w:rPr>
        <w:t xml:space="preserve"> </w:t>
      </w:r>
      <w:r>
        <w:rPr>
          <w:sz w:val="19"/>
        </w:rPr>
        <w:t>asigura</w:t>
      </w:r>
      <w:r>
        <w:rPr>
          <w:spacing w:val="-12"/>
          <w:sz w:val="19"/>
        </w:rPr>
        <w:t xml:space="preserve"> </w:t>
      </w:r>
      <w:r>
        <w:rPr>
          <w:sz w:val="19"/>
        </w:rPr>
        <w:t>din</w:t>
      </w:r>
      <w:r>
        <w:rPr>
          <w:spacing w:val="-12"/>
          <w:sz w:val="19"/>
        </w:rPr>
        <w:t xml:space="preserve"> </w:t>
      </w:r>
      <w:r>
        <w:rPr>
          <w:sz w:val="19"/>
        </w:rPr>
        <w:t>surse</w:t>
      </w:r>
      <w:r>
        <w:rPr>
          <w:spacing w:val="-12"/>
          <w:sz w:val="19"/>
        </w:rPr>
        <w:t xml:space="preserve"> </w:t>
      </w:r>
      <w:r>
        <w:rPr>
          <w:sz w:val="19"/>
        </w:rPr>
        <w:t>proprii</w:t>
      </w:r>
      <w:r>
        <w:rPr>
          <w:spacing w:val="-12"/>
          <w:sz w:val="19"/>
        </w:rPr>
        <w:t xml:space="preserve"> </w:t>
      </w:r>
      <w:r>
        <w:rPr>
          <w:sz w:val="19"/>
        </w:rPr>
        <w:t>contribuţia</w:t>
      </w:r>
      <w:r>
        <w:rPr>
          <w:spacing w:val="-12"/>
          <w:sz w:val="19"/>
        </w:rPr>
        <w:t xml:space="preserve"> </w:t>
      </w:r>
      <w:r>
        <w:rPr>
          <w:sz w:val="19"/>
        </w:rPr>
        <w:t>proprie,</w:t>
      </w:r>
      <w:r>
        <w:rPr>
          <w:spacing w:val="-12"/>
          <w:sz w:val="19"/>
        </w:rPr>
        <w:t xml:space="preserve"> </w:t>
      </w:r>
      <w:r>
        <w:rPr>
          <w:sz w:val="19"/>
        </w:rPr>
        <w:t>precum</w:t>
      </w:r>
      <w:r>
        <w:rPr>
          <w:spacing w:val="-12"/>
          <w:sz w:val="19"/>
        </w:rPr>
        <w:t xml:space="preserve"> </w:t>
      </w:r>
      <w:r>
        <w:rPr>
          <w:sz w:val="19"/>
        </w:rPr>
        <w:t>şi</w:t>
      </w:r>
      <w:r>
        <w:rPr>
          <w:spacing w:val="-12"/>
          <w:sz w:val="19"/>
        </w:rPr>
        <w:t xml:space="preserve"> </w:t>
      </w:r>
      <w:r>
        <w:rPr>
          <w:sz w:val="19"/>
        </w:rPr>
        <w:t>sumele</w:t>
      </w:r>
      <w:r>
        <w:rPr>
          <w:spacing w:val="-12"/>
          <w:sz w:val="19"/>
        </w:rPr>
        <w:t xml:space="preserve"> </w:t>
      </w:r>
      <w:r>
        <w:rPr>
          <w:sz w:val="19"/>
        </w:rPr>
        <w:t>necesare</w:t>
      </w:r>
      <w:r>
        <w:rPr>
          <w:spacing w:val="-12"/>
          <w:sz w:val="19"/>
        </w:rPr>
        <w:t xml:space="preserve"> </w:t>
      </w:r>
      <w:r>
        <w:rPr>
          <w:sz w:val="19"/>
        </w:rPr>
        <w:t>pentru</w:t>
      </w:r>
      <w:r>
        <w:rPr>
          <w:spacing w:val="-12"/>
          <w:sz w:val="19"/>
        </w:rPr>
        <w:t xml:space="preserve"> </w:t>
      </w:r>
      <w:r>
        <w:rPr>
          <w:sz w:val="19"/>
        </w:rPr>
        <w:t xml:space="preserve">realizarea </w:t>
      </w:r>
      <w:r>
        <w:rPr>
          <w:spacing w:val="-2"/>
          <w:sz w:val="19"/>
        </w:rPr>
        <w:t>proiectului;</w:t>
      </w:r>
    </w:p>
    <w:p w14:paraId="1AF73EC6" w14:textId="77777777" w:rsidR="00CF432A" w:rsidRDefault="0053426B">
      <w:pPr>
        <w:pStyle w:val="ListParagraph"/>
        <w:numPr>
          <w:ilvl w:val="1"/>
          <w:numId w:val="6"/>
        </w:numPr>
        <w:tabs>
          <w:tab w:val="left" w:pos="631"/>
        </w:tabs>
        <w:spacing w:line="288" w:lineRule="auto"/>
        <w:ind w:right="351" w:firstLine="75"/>
        <w:jc w:val="both"/>
        <w:rPr>
          <w:sz w:val="19"/>
        </w:rPr>
      </w:pPr>
      <w:r>
        <w:rPr>
          <w:sz w:val="19"/>
        </w:rPr>
        <w:t>nu voi utiliza energia electrică aferentă locului de consum şi de producere deservit de sistemul de stocare pentru desfăşurarea unor activităţi economice/profesionale; în situaţia în care la locul de implementare se desfăşoară astfel de activităţi, consumul de energie electrică aferent acestora este contorizat separat de consumul casnic;</w:t>
      </w:r>
    </w:p>
    <w:p w14:paraId="1A2FF1C5" w14:textId="77777777" w:rsidR="00CF432A" w:rsidRDefault="0053426B">
      <w:pPr>
        <w:pStyle w:val="ListParagraph"/>
        <w:numPr>
          <w:ilvl w:val="1"/>
          <w:numId w:val="6"/>
        </w:numPr>
        <w:tabs>
          <w:tab w:val="left" w:pos="676"/>
        </w:tabs>
        <w:spacing w:line="297" w:lineRule="auto"/>
        <w:ind w:right="338" w:firstLine="75"/>
        <w:jc w:val="both"/>
        <w:rPr>
          <w:sz w:val="19"/>
        </w:rPr>
      </w:pPr>
      <w:r>
        <w:rPr>
          <w:sz w:val="19"/>
        </w:rPr>
        <w:t>voi</w:t>
      </w:r>
      <w:r>
        <w:rPr>
          <w:spacing w:val="-10"/>
          <w:sz w:val="19"/>
        </w:rPr>
        <w:t xml:space="preserve"> </w:t>
      </w:r>
      <w:r>
        <w:rPr>
          <w:sz w:val="19"/>
        </w:rPr>
        <w:t>menţine</w:t>
      </w:r>
      <w:r>
        <w:rPr>
          <w:spacing w:val="-10"/>
          <w:sz w:val="19"/>
        </w:rPr>
        <w:t xml:space="preserve"> </w:t>
      </w:r>
      <w:r>
        <w:rPr>
          <w:sz w:val="19"/>
        </w:rPr>
        <w:t>în</w:t>
      </w:r>
      <w:r>
        <w:rPr>
          <w:spacing w:val="-10"/>
          <w:sz w:val="19"/>
        </w:rPr>
        <w:t xml:space="preserve"> </w:t>
      </w:r>
      <w:r>
        <w:rPr>
          <w:sz w:val="19"/>
        </w:rPr>
        <w:t>funcţiune</w:t>
      </w:r>
      <w:r>
        <w:rPr>
          <w:spacing w:val="-10"/>
          <w:sz w:val="19"/>
        </w:rPr>
        <w:t xml:space="preserve"> </w:t>
      </w:r>
      <w:r>
        <w:rPr>
          <w:sz w:val="19"/>
        </w:rPr>
        <w:t>sistemul</w:t>
      </w:r>
      <w:r>
        <w:rPr>
          <w:spacing w:val="-10"/>
          <w:sz w:val="19"/>
        </w:rPr>
        <w:t xml:space="preserve"> </w:t>
      </w:r>
      <w:r>
        <w:rPr>
          <w:sz w:val="19"/>
        </w:rPr>
        <w:t>de</w:t>
      </w:r>
      <w:r>
        <w:rPr>
          <w:spacing w:val="-10"/>
          <w:sz w:val="19"/>
        </w:rPr>
        <w:t xml:space="preserve"> </w:t>
      </w:r>
      <w:r>
        <w:rPr>
          <w:sz w:val="19"/>
        </w:rPr>
        <w:t>stocare</w:t>
      </w:r>
      <w:r>
        <w:rPr>
          <w:spacing w:val="-10"/>
          <w:sz w:val="19"/>
        </w:rPr>
        <w:t xml:space="preserve"> </w:t>
      </w:r>
      <w:r>
        <w:rPr>
          <w:sz w:val="19"/>
        </w:rPr>
        <w:t>a</w:t>
      </w:r>
      <w:r>
        <w:rPr>
          <w:spacing w:val="-10"/>
          <w:sz w:val="19"/>
        </w:rPr>
        <w:t xml:space="preserve"> </w:t>
      </w:r>
      <w:r>
        <w:rPr>
          <w:sz w:val="19"/>
        </w:rPr>
        <w:t>energiei</w:t>
      </w:r>
      <w:r>
        <w:rPr>
          <w:spacing w:val="-10"/>
          <w:sz w:val="19"/>
        </w:rPr>
        <w:t xml:space="preserve"> </w:t>
      </w:r>
      <w:r>
        <w:rPr>
          <w:sz w:val="19"/>
        </w:rPr>
        <w:t>electrice</w:t>
      </w:r>
      <w:r>
        <w:rPr>
          <w:spacing w:val="-10"/>
          <w:sz w:val="19"/>
        </w:rPr>
        <w:t xml:space="preserve"> </w:t>
      </w:r>
      <w:r>
        <w:rPr>
          <w:sz w:val="19"/>
        </w:rPr>
        <w:t>produse</w:t>
      </w:r>
      <w:r>
        <w:rPr>
          <w:spacing w:val="-10"/>
          <w:sz w:val="19"/>
        </w:rPr>
        <w:t xml:space="preserve"> </w:t>
      </w:r>
      <w:r>
        <w:rPr>
          <w:sz w:val="19"/>
        </w:rPr>
        <w:t>din</w:t>
      </w:r>
      <w:r>
        <w:rPr>
          <w:spacing w:val="-10"/>
          <w:sz w:val="19"/>
        </w:rPr>
        <w:t xml:space="preserve"> </w:t>
      </w:r>
      <w:r>
        <w:rPr>
          <w:sz w:val="19"/>
        </w:rPr>
        <w:t>surse</w:t>
      </w:r>
      <w:r>
        <w:rPr>
          <w:spacing w:val="-10"/>
          <w:sz w:val="19"/>
        </w:rPr>
        <w:t xml:space="preserve"> </w:t>
      </w:r>
      <w:r>
        <w:rPr>
          <w:sz w:val="19"/>
        </w:rPr>
        <w:t>regenerabile</w:t>
      </w:r>
      <w:r>
        <w:rPr>
          <w:spacing w:val="-10"/>
          <w:sz w:val="19"/>
        </w:rPr>
        <w:t xml:space="preserve"> </w:t>
      </w:r>
      <w:r>
        <w:rPr>
          <w:sz w:val="19"/>
        </w:rPr>
        <w:t>achiziţionat prin program până la finalul perioadei de monitorizare;</w:t>
      </w:r>
    </w:p>
    <w:p w14:paraId="3C5AE31D" w14:textId="77777777" w:rsidR="00CF432A" w:rsidRDefault="0053426B">
      <w:pPr>
        <w:pStyle w:val="ListParagraph"/>
        <w:numPr>
          <w:ilvl w:val="1"/>
          <w:numId w:val="6"/>
        </w:numPr>
        <w:tabs>
          <w:tab w:val="left" w:pos="690"/>
        </w:tabs>
        <w:spacing w:line="297" w:lineRule="auto"/>
        <w:ind w:right="353" w:firstLine="75"/>
        <w:jc w:val="both"/>
        <w:rPr>
          <w:sz w:val="19"/>
        </w:rPr>
      </w:pPr>
      <w:r>
        <w:rPr>
          <w:sz w:val="19"/>
        </w:rPr>
        <w:t>mă</w:t>
      </w:r>
      <w:r>
        <w:rPr>
          <w:spacing w:val="-14"/>
          <w:sz w:val="19"/>
        </w:rPr>
        <w:t xml:space="preserve"> </w:t>
      </w:r>
      <w:r>
        <w:rPr>
          <w:sz w:val="19"/>
        </w:rPr>
        <w:t>oblig</w:t>
      </w:r>
      <w:r>
        <w:rPr>
          <w:spacing w:val="-13"/>
          <w:sz w:val="19"/>
        </w:rPr>
        <w:t xml:space="preserve"> </w:t>
      </w:r>
      <w:r>
        <w:rPr>
          <w:sz w:val="19"/>
        </w:rPr>
        <w:t>să</w:t>
      </w:r>
      <w:r>
        <w:rPr>
          <w:spacing w:val="-13"/>
          <w:sz w:val="19"/>
        </w:rPr>
        <w:t xml:space="preserve"> </w:t>
      </w:r>
      <w:r>
        <w:rPr>
          <w:sz w:val="19"/>
        </w:rPr>
        <w:t>nu</w:t>
      </w:r>
      <w:r>
        <w:rPr>
          <w:spacing w:val="-13"/>
          <w:sz w:val="19"/>
        </w:rPr>
        <w:t xml:space="preserve"> </w:t>
      </w:r>
      <w:r>
        <w:rPr>
          <w:sz w:val="19"/>
        </w:rPr>
        <w:t>afectez</w:t>
      </w:r>
      <w:r>
        <w:rPr>
          <w:spacing w:val="-13"/>
          <w:sz w:val="19"/>
        </w:rPr>
        <w:t xml:space="preserve"> </w:t>
      </w:r>
      <w:r>
        <w:rPr>
          <w:sz w:val="19"/>
        </w:rPr>
        <w:t>investiţia</w:t>
      </w:r>
      <w:r>
        <w:rPr>
          <w:spacing w:val="-14"/>
          <w:sz w:val="19"/>
        </w:rPr>
        <w:t xml:space="preserve"> </w:t>
      </w:r>
      <w:r>
        <w:rPr>
          <w:sz w:val="19"/>
        </w:rPr>
        <w:t>finanţată</w:t>
      </w:r>
      <w:r>
        <w:rPr>
          <w:spacing w:val="-13"/>
          <w:sz w:val="19"/>
        </w:rPr>
        <w:t xml:space="preserve"> </w:t>
      </w:r>
      <w:r>
        <w:rPr>
          <w:sz w:val="19"/>
        </w:rPr>
        <w:t>şi</w:t>
      </w:r>
      <w:r>
        <w:rPr>
          <w:spacing w:val="-13"/>
          <w:sz w:val="19"/>
        </w:rPr>
        <w:t xml:space="preserve"> </w:t>
      </w:r>
      <w:r>
        <w:rPr>
          <w:sz w:val="19"/>
        </w:rPr>
        <w:t>funcţionarea</w:t>
      </w:r>
      <w:r>
        <w:rPr>
          <w:spacing w:val="-13"/>
          <w:sz w:val="19"/>
        </w:rPr>
        <w:t xml:space="preserve"> </w:t>
      </w:r>
      <w:r>
        <w:rPr>
          <w:sz w:val="19"/>
        </w:rPr>
        <w:t>acesteia</w:t>
      </w:r>
      <w:r>
        <w:rPr>
          <w:spacing w:val="-13"/>
          <w:sz w:val="19"/>
        </w:rPr>
        <w:t xml:space="preserve"> </w:t>
      </w:r>
      <w:r>
        <w:rPr>
          <w:sz w:val="19"/>
        </w:rPr>
        <w:t>prin</w:t>
      </w:r>
      <w:r>
        <w:rPr>
          <w:spacing w:val="-14"/>
          <w:sz w:val="19"/>
        </w:rPr>
        <w:t xml:space="preserve"> </w:t>
      </w:r>
      <w:r>
        <w:rPr>
          <w:sz w:val="19"/>
        </w:rPr>
        <w:t>modificarea</w:t>
      </w:r>
      <w:r>
        <w:rPr>
          <w:spacing w:val="-13"/>
          <w:sz w:val="19"/>
        </w:rPr>
        <w:t xml:space="preserve"> </w:t>
      </w:r>
      <w:r>
        <w:rPr>
          <w:sz w:val="19"/>
        </w:rPr>
        <w:t>imobilului</w:t>
      </w:r>
      <w:r>
        <w:rPr>
          <w:spacing w:val="-13"/>
          <w:sz w:val="19"/>
        </w:rPr>
        <w:t xml:space="preserve"> </w:t>
      </w:r>
      <w:r>
        <w:rPr>
          <w:sz w:val="19"/>
        </w:rPr>
        <w:t>pe</w:t>
      </w:r>
      <w:r>
        <w:rPr>
          <w:spacing w:val="-13"/>
          <w:sz w:val="19"/>
        </w:rPr>
        <w:t xml:space="preserve"> </w:t>
      </w:r>
      <w:r>
        <w:rPr>
          <w:sz w:val="19"/>
        </w:rPr>
        <w:t>care</w:t>
      </w:r>
      <w:r>
        <w:rPr>
          <w:spacing w:val="-13"/>
          <w:sz w:val="19"/>
        </w:rPr>
        <w:t xml:space="preserve"> </w:t>
      </w:r>
      <w:r>
        <w:rPr>
          <w:sz w:val="19"/>
        </w:rPr>
        <w:t>se implementează proiectul până la finalul perioadei de monitorizare;</w:t>
      </w:r>
    </w:p>
    <w:p w14:paraId="05C7B37E" w14:textId="77777777" w:rsidR="00CF432A" w:rsidRPr="0053426B" w:rsidRDefault="0053426B">
      <w:pPr>
        <w:pStyle w:val="ListParagraph"/>
        <w:numPr>
          <w:ilvl w:val="1"/>
          <w:numId w:val="6"/>
        </w:numPr>
        <w:tabs>
          <w:tab w:val="left" w:pos="606"/>
        </w:tabs>
        <w:spacing w:line="208" w:lineRule="exact"/>
        <w:ind w:left="606" w:hanging="172"/>
        <w:jc w:val="both"/>
        <w:rPr>
          <w:sz w:val="19"/>
        </w:rPr>
      </w:pPr>
      <w:r>
        <w:rPr>
          <w:spacing w:val="-4"/>
          <w:sz w:val="19"/>
        </w:rPr>
        <w:t>voi</w:t>
      </w:r>
      <w:r>
        <w:rPr>
          <w:spacing w:val="-7"/>
          <w:sz w:val="19"/>
        </w:rPr>
        <w:t xml:space="preserve"> </w:t>
      </w:r>
      <w:r>
        <w:rPr>
          <w:spacing w:val="-4"/>
          <w:sz w:val="19"/>
        </w:rPr>
        <w:t>păstra</w:t>
      </w:r>
      <w:r>
        <w:rPr>
          <w:spacing w:val="-6"/>
          <w:sz w:val="19"/>
        </w:rPr>
        <w:t xml:space="preserve"> </w:t>
      </w:r>
      <w:r>
        <w:rPr>
          <w:spacing w:val="-4"/>
          <w:sz w:val="19"/>
        </w:rPr>
        <w:t>documentele</w:t>
      </w:r>
      <w:r>
        <w:rPr>
          <w:spacing w:val="-6"/>
          <w:sz w:val="19"/>
        </w:rPr>
        <w:t xml:space="preserve"> </w:t>
      </w:r>
      <w:r>
        <w:rPr>
          <w:spacing w:val="-4"/>
          <w:sz w:val="19"/>
        </w:rPr>
        <w:t>încărcate</w:t>
      </w:r>
      <w:r>
        <w:rPr>
          <w:spacing w:val="-6"/>
          <w:sz w:val="19"/>
        </w:rPr>
        <w:t xml:space="preserve"> </w:t>
      </w:r>
      <w:r>
        <w:rPr>
          <w:spacing w:val="-4"/>
          <w:sz w:val="19"/>
        </w:rPr>
        <w:t>în</w:t>
      </w:r>
      <w:r>
        <w:rPr>
          <w:spacing w:val="-6"/>
          <w:sz w:val="19"/>
        </w:rPr>
        <w:t xml:space="preserve"> </w:t>
      </w:r>
      <w:r>
        <w:rPr>
          <w:spacing w:val="-4"/>
          <w:sz w:val="19"/>
        </w:rPr>
        <w:t>aplicaţie</w:t>
      </w:r>
      <w:r>
        <w:rPr>
          <w:spacing w:val="-6"/>
          <w:sz w:val="19"/>
        </w:rPr>
        <w:t xml:space="preserve"> </w:t>
      </w:r>
      <w:r>
        <w:rPr>
          <w:spacing w:val="-4"/>
          <w:sz w:val="19"/>
        </w:rPr>
        <w:t>până</w:t>
      </w:r>
      <w:r>
        <w:rPr>
          <w:spacing w:val="-6"/>
          <w:sz w:val="19"/>
        </w:rPr>
        <w:t xml:space="preserve"> </w:t>
      </w:r>
      <w:r>
        <w:rPr>
          <w:spacing w:val="-4"/>
          <w:sz w:val="19"/>
        </w:rPr>
        <w:t>la</w:t>
      </w:r>
      <w:r>
        <w:rPr>
          <w:spacing w:val="-7"/>
          <w:sz w:val="19"/>
        </w:rPr>
        <w:t xml:space="preserve"> </w:t>
      </w:r>
      <w:r>
        <w:rPr>
          <w:spacing w:val="-4"/>
          <w:sz w:val="19"/>
        </w:rPr>
        <w:t>finalul</w:t>
      </w:r>
      <w:r>
        <w:rPr>
          <w:spacing w:val="-6"/>
          <w:sz w:val="19"/>
        </w:rPr>
        <w:t xml:space="preserve"> </w:t>
      </w:r>
      <w:r>
        <w:rPr>
          <w:spacing w:val="-4"/>
          <w:sz w:val="19"/>
        </w:rPr>
        <w:t>perioadei</w:t>
      </w:r>
      <w:r>
        <w:rPr>
          <w:spacing w:val="-6"/>
          <w:sz w:val="19"/>
        </w:rPr>
        <w:t xml:space="preserve"> </w:t>
      </w:r>
      <w:r>
        <w:rPr>
          <w:spacing w:val="-4"/>
          <w:sz w:val="19"/>
        </w:rPr>
        <w:t>de</w:t>
      </w:r>
      <w:r>
        <w:rPr>
          <w:spacing w:val="-6"/>
          <w:sz w:val="19"/>
        </w:rPr>
        <w:t xml:space="preserve"> </w:t>
      </w:r>
      <w:r>
        <w:rPr>
          <w:spacing w:val="-4"/>
          <w:sz w:val="19"/>
        </w:rPr>
        <w:t>monitorizare;</w:t>
      </w:r>
    </w:p>
    <w:p w14:paraId="5A2CDA5C" w14:textId="77777777" w:rsidR="0053426B" w:rsidRDefault="0053426B" w:rsidP="0053426B">
      <w:pPr>
        <w:pStyle w:val="ListParagraph"/>
        <w:tabs>
          <w:tab w:val="left" w:pos="606"/>
        </w:tabs>
        <w:spacing w:line="208" w:lineRule="exact"/>
        <w:ind w:left="606" w:firstLine="0"/>
        <w:jc w:val="left"/>
        <w:rPr>
          <w:spacing w:val="-4"/>
          <w:sz w:val="19"/>
        </w:rPr>
      </w:pPr>
    </w:p>
    <w:p w14:paraId="7CCB0735" w14:textId="77777777" w:rsidR="0053426B" w:rsidRDefault="0053426B" w:rsidP="0053426B">
      <w:pPr>
        <w:pStyle w:val="ListParagraph"/>
        <w:tabs>
          <w:tab w:val="left" w:pos="606"/>
        </w:tabs>
        <w:spacing w:line="208" w:lineRule="exact"/>
        <w:ind w:left="606" w:firstLine="0"/>
        <w:jc w:val="left"/>
        <w:rPr>
          <w:sz w:val="19"/>
        </w:rPr>
      </w:pPr>
    </w:p>
    <w:p w14:paraId="593DA816" w14:textId="77777777" w:rsidR="00CF432A" w:rsidRDefault="0053426B">
      <w:pPr>
        <w:pStyle w:val="ListParagraph"/>
        <w:numPr>
          <w:ilvl w:val="1"/>
          <w:numId w:val="6"/>
        </w:numPr>
        <w:tabs>
          <w:tab w:val="left" w:pos="626"/>
        </w:tabs>
        <w:spacing w:before="23" w:line="288" w:lineRule="auto"/>
        <w:ind w:right="346" w:firstLine="75"/>
        <w:jc w:val="both"/>
        <w:rPr>
          <w:sz w:val="19"/>
        </w:rPr>
      </w:pPr>
      <w:r>
        <w:rPr>
          <w:sz w:val="19"/>
        </w:rPr>
        <w:t xml:space="preserve">declar că, pentru aceleaşi cheltuieli eligibile aferente sistemului de stocare pentru care solicit finanţare în cadrul programului, nu am beneficiat şi nu beneficiez de finanţare din alte fonduri publice, naţionale sau </w:t>
      </w:r>
      <w:r>
        <w:rPr>
          <w:spacing w:val="-2"/>
          <w:sz w:val="19"/>
        </w:rPr>
        <w:t>europene</w:t>
      </w:r>
      <w:r>
        <w:rPr>
          <w:spacing w:val="-8"/>
          <w:sz w:val="19"/>
        </w:rPr>
        <w:t xml:space="preserve"> </w:t>
      </w:r>
      <w:r>
        <w:rPr>
          <w:spacing w:val="-2"/>
          <w:sz w:val="19"/>
        </w:rPr>
        <w:t>şi</w:t>
      </w:r>
      <w:r>
        <w:rPr>
          <w:spacing w:val="-8"/>
          <w:sz w:val="19"/>
        </w:rPr>
        <w:t xml:space="preserve"> </w:t>
      </w:r>
      <w:r>
        <w:rPr>
          <w:spacing w:val="-2"/>
          <w:sz w:val="19"/>
        </w:rPr>
        <w:t>mă</w:t>
      </w:r>
      <w:r>
        <w:rPr>
          <w:spacing w:val="-8"/>
          <w:sz w:val="19"/>
        </w:rPr>
        <w:t xml:space="preserve"> </w:t>
      </w:r>
      <w:r>
        <w:rPr>
          <w:spacing w:val="-2"/>
          <w:sz w:val="19"/>
        </w:rPr>
        <w:lastRenderedPageBreak/>
        <w:t>oblig</w:t>
      </w:r>
      <w:r>
        <w:rPr>
          <w:spacing w:val="-8"/>
          <w:sz w:val="19"/>
        </w:rPr>
        <w:t xml:space="preserve"> </w:t>
      </w:r>
      <w:r>
        <w:rPr>
          <w:spacing w:val="-2"/>
          <w:sz w:val="19"/>
        </w:rPr>
        <w:t>să</w:t>
      </w:r>
      <w:r>
        <w:rPr>
          <w:spacing w:val="-8"/>
          <w:sz w:val="19"/>
        </w:rPr>
        <w:t xml:space="preserve"> </w:t>
      </w:r>
      <w:r>
        <w:rPr>
          <w:spacing w:val="-2"/>
          <w:sz w:val="19"/>
        </w:rPr>
        <w:t>nu</w:t>
      </w:r>
      <w:r>
        <w:rPr>
          <w:spacing w:val="-8"/>
          <w:sz w:val="19"/>
        </w:rPr>
        <w:t xml:space="preserve"> </w:t>
      </w:r>
      <w:r>
        <w:rPr>
          <w:spacing w:val="-2"/>
          <w:sz w:val="19"/>
        </w:rPr>
        <w:t>solicit</w:t>
      </w:r>
      <w:r>
        <w:rPr>
          <w:spacing w:val="-8"/>
          <w:sz w:val="19"/>
        </w:rPr>
        <w:t xml:space="preserve"> </w:t>
      </w:r>
      <w:r>
        <w:rPr>
          <w:spacing w:val="-2"/>
          <w:sz w:val="19"/>
        </w:rPr>
        <w:t>şi</w:t>
      </w:r>
      <w:r>
        <w:rPr>
          <w:spacing w:val="-8"/>
          <w:sz w:val="19"/>
        </w:rPr>
        <w:t xml:space="preserve"> </w:t>
      </w:r>
      <w:r>
        <w:rPr>
          <w:spacing w:val="-2"/>
          <w:sz w:val="19"/>
        </w:rPr>
        <w:t>să</w:t>
      </w:r>
      <w:r>
        <w:rPr>
          <w:spacing w:val="-8"/>
          <w:sz w:val="19"/>
        </w:rPr>
        <w:t xml:space="preserve"> </w:t>
      </w:r>
      <w:r>
        <w:rPr>
          <w:spacing w:val="-2"/>
          <w:sz w:val="19"/>
        </w:rPr>
        <w:t>nu</w:t>
      </w:r>
      <w:r>
        <w:rPr>
          <w:spacing w:val="-8"/>
          <w:sz w:val="19"/>
        </w:rPr>
        <w:t xml:space="preserve"> </w:t>
      </w:r>
      <w:r>
        <w:rPr>
          <w:spacing w:val="-2"/>
          <w:sz w:val="19"/>
        </w:rPr>
        <w:t>obţin</w:t>
      </w:r>
      <w:r>
        <w:rPr>
          <w:spacing w:val="-8"/>
          <w:sz w:val="19"/>
        </w:rPr>
        <w:t xml:space="preserve"> </w:t>
      </w:r>
      <w:r>
        <w:rPr>
          <w:spacing w:val="-2"/>
          <w:sz w:val="19"/>
        </w:rPr>
        <w:t>finanţare</w:t>
      </w:r>
      <w:r>
        <w:rPr>
          <w:spacing w:val="-8"/>
          <w:sz w:val="19"/>
        </w:rPr>
        <w:t xml:space="preserve"> </w:t>
      </w:r>
      <w:r>
        <w:rPr>
          <w:spacing w:val="-2"/>
          <w:sz w:val="19"/>
        </w:rPr>
        <w:t>din</w:t>
      </w:r>
      <w:r>
        <w:rPr>
          <w:spacing w:val="-8"/>
          <w:sz w:val="19"/>
        </w:rPr>
        <w:t xml:space="preserve"> </w:t>
      </w:r>
      <w:r>
        <w:rPr>
          <w:spacing w:val="-2"/>
          <w:sz w:val="19"/>
        </w:rPr>
        <w:t>alte</w:t>
      </w:r>
      <w:r>
        <w:rPr>
          <w:spacing w:val="-8"/>
          <w:sz w:val="19"/>
        </w:rPr>
        <w:t xml:space="preserve"> </w:t>
      </w:r>
      <w:r>
        <w:rPr>
          <w:spacing w:val="-2"/>
          <w:sz w:val="19"/>
        </w:rPr>
        <w:t>fonduri</w:t>
      </w:r>
      <w:r>
        <w:rPr>
          <w:spacing w:val="-8"/>
          <w:sz w:val="19"/>
        </w:rPr>
        <w:t xml:space="preserve"> </w:t>
      </w:r>
      <w:r>
        <w:rPr>
          <w:spacing w:val="-2"/>
          <w:sz w:val="19"/>
        </w:rPr>
        <w:t>publice</w:t>
      </w:r>
      <w:r>
        <w:rPr>
          <w:spacing w:val="-8"/>
          <w:sz w:val="19"/>
        </w:rPr>
        <w:t xml:space="preserve"> </w:t>
      </w:r>
      <w:r>
        <w:rPr>
          <w:spacing w:val="-2"/>
          <w:sz w:val="19"/>
        </w:rPr>
        <w:t>pentru</w:t>
      </w:r>
      <w:r>
        <w:rPr>
          <w:spacing w:val="-8"/>
          <w:sz w:val="19"/>
        </w:rPr>
        <w:t xml:space="preserve"> </w:t>
      </w:r>
      <w:r>
        <w:rPr>
          <w:spacing w:val="-2"/>
          <w:sz w:val="19"/>
        </w:rPr>
        <w:t>aceleaşi</w:t>
      </w:r>
      <w:r>
        <w:rPr>
          <w:spacing w:val="-8"/>
          <w:sz w:val="19"/>
        </w:rPr>
        <w:t xml:space="preserve"> </w:t>
      </w:r>
      <w:r>
        <w:rPr>
          <w:spacing w:val="-2"/>
          <w:sz w:val="19"/>
        </w:rPr>
        <w:t>cheltuieli,</w:t>
      </w:r>
      <w:r>
        <w:rPr>
          <w:spacing w:val="-8"/>
          <w:sz w:val="19"/>
        </w:rPr>
        <w:t xml:space="preserve"> </w:t>
      </w:r>
      <w:r>
        <w:rPr>
          <w:spacing w:val="-2"/>
          <w:sz w:val="19"/>
        </w:rPr>
        <w:t>în vederea</w:t>
      </w:r>
      <w:r>
        <w:rPr>
          <w:spacing w:val="-12"/>
          <w:sz w:val="19"/>
        </w:rPr>
        <w:t xml:space="preserve"> </w:t>
      </w:r>
      <w:r>
        <w:rPr>
          <w:spacing w:val="-2"/>
          <w:sz w:val="19"/>
        </w:rPr>
        <w:t>evitării</w:t>
      </w:r>
      <w:r>
        <w:rPr>
          <w:spacing w:val="-11"/>
          <w:sz w:val="19"/>
        </w:rPr>
        <w:t xml:space="preserve"> </w:t>
      </w:r>
      <w:r>
        <w:rPr>
          <w:spacing w:val="-2"/>
          <w:sz w:val="19"/>
        </w:rPr>
        <w:t>dublei</w:t>
      </w:r>
      <w:r>
        <w:rPr>
          <w:spacing w:val="-11"/>
          <w:sz w:val="19"/>
        </w:rPr>
        <w:t xml:space="preserve"> </w:t>
      </w:r>
      <w:r>
        <w:rPr>
          <w:spacing w:val="-2"/>
          <w:sz w:val="19"/>
        </w:rPr>
        <w:t>finanţări;</w:t>
      </w:r>
    </w:p>
    <w:p w14:paraId="2D66407D" w14:textId="77777777" w:rsidR="00CF432A" w:rsidRDefault="0053426B">
      <w:pPr>
        <w:pStyle w:val="ListParagraph"/>
        <w:numPr>
          <w:ilvl w:val="1"/>
          <w:numId w:val="6"/>
        </w:numPr>
        <w:tabs>
          <w:tab w:val="left" w:pos="697"/>
        </w:tabs>
        <w:spacing w:before="3" w:line="297" w:lineRule="auto"/>
        <w:ind w:right="365" w:firstLine="75"/>
        <w:jc w:val="both"/>
        <w:rPr>
          <w:sz w:val="19"/>
        </w:rPr>
      </w:pPr>
      <w:r>
        <w:rPr>
          <w:sz w:val="19"/>
        </w:rPr>
        <w:t xml:space="preserve">mă oblig să respect cerinţele ghidului de finanţare aprobat prin </w:t>
      </w:r>
      <w:r>
        <w:rPr>
          <w:color w:val="0000FF"/>
          <w:sz w:val="19"/>
        </w:rPr>
        <w:t>Ordinul ministrului mediului, apelor şi pădurilor nr.</w:t>
      </w:r>
      <w:r>
        <w:rPr>
          <w:rFonts w:ascii="Times New Roman" w:hAnsi="Times New Roman"/>
          <w:color w:val="0000FF"/>
          <w:sz w:val="19"/>
        </w:rPr>
        <w:t xml:space="preserve"> </w:t>
      </w:r>
      <w:r>
        <w:rPr>
          <w:color w:val="0000FF"/>
          <w:sz w:val="19"/>
        </w:rPr>
        <w:t>1.904/2026</w:t>
      </w:r>
      <w:r>
        <w:rPr>
          <w:sz w:val="19"/>
        </w:rPr>
        <w:t>.</w:t>
      </w:r>
    </w:p>
    <w:p w14:paraId="46C4D5D9" w14:textId="77777777" w:rsidR="00CF432A" w:rsidRDefault="0053426B">
      <w:pPr>
        <w:pStyle w:val="ListParagraph"/>
        <w:numPr>
          <w:ilvl w:val="0"/>
          <w:numId w:val="6"/>
        </w:numPr>
        <w:tabs>
          <w:tab w:val="left" w:pos="585"/>
        </w:tabs>
        <w:spacing w:line="208" w:lineRule="exact"/>
        <w:ind w:left="585" w:hanging="226"/>
        <w:jc w:val="both"/>
        <w:rPr>
          <w:sz w:val="19"/>
        </w:rPr>
      </w:pPr>
      <w:r>
        <w:rPr>
          <w:spacing w:val="-2"/>
          <w:sz w:val="19"/>
        </w:rPr>
        <w:t>Declaraţie</w:t>
      </w:r>
      <w:r>
        <w:rPr>
          <w:spacing w:val="1"/>
          <w:sz w:val="19"/>
        </w:rPr>
        <w:t xml:space="preserve"> </w:t>
      </w:r>
      <w:r>
        <w:rPr>
          <w:spacing w:val="-2"/>
          <w:sz w:val="19"/>
        </w:rPr>
        <w:t>privind</w:t>
      </w:r>
      <w:r>
        <w:rPr>
          <w:spacing w:val="2"/>
          <w:sz w:val="19"/>
        </w:rPr>
        <w:t xml:space="preserve"> </w:t>
      </w:r>
      <w:r>
        <w:rPr>
          <w:spacing w:val="-2"/>
          <w:sz w:val="19"/>
        </w:rPr>
        <w:t>prelucrarea</w:t>
      </w:r>
      <w:r>
        <w:rPr>
          <w:spacing w:val="2"/>
          <w:sz w:val="19"/>
        </w:rPr>
        <w:t xml:space="preserve"> </w:t>
      </w:r>
      <w:r>
        <w:rPr>
          <w:spacing w:val="-2"/>
          <w:sz w:val="19"/>
        </w:rPr>
        <w:t>datelor</w:t>
      </w:r>
      <w:r>
        <w:rPr>
          <w:spacing w:val="2"/>
          <w:sz w:val="19"/>
        </w:rPr>
        <w:t xml:space="preserve"> </w:t>
      </w:r>
      <w:r>
        <w:rPr>
          <w:spacing w:val="-2"/>
          <w:sz w:val="19"/>
        </w:rPr>
        <w:t>cu</w:t>
      </w:r>
      <w:r>
        <w:rPr>
          <w:spacing w:val="1"/>
          <w:sz w:val="19"/>
        </w:rPr>
        <w:t xml:space="preserve"> </w:t>
      </w:r>
      <w:r>
        <w:rPr>
          <w:spacing w:val="-2"/>
          <w:sz w:val="19"/>
        </w:rPr>
        <w:t>caracter</w:t>
      </w:r>
      <w:r>
        <w:rPr>
          <w:spacing w:val="2"/>
          <w:sz w:val="19"/>
        </w:rPr>
        <w:t xml:space="preserve"> </w:t>
      </w:r>
      <w:r>
        <w:rPr>
          <w:spacing w:val="-2"/>
          <w:sz w:val="19"/>
        </w:rPr>
        <w:t>personal</w:t>
      </w:r>
    </w:p>
    <w:p w14:paraId="084CC8E4" w14:textId="77777777" w:rsidR="00CF432A" w:rsidRDefault="0053426B">
      <w:pPr>
        <w:pStyle w:val="BodyText"/>
        <w:spacing w:before="51" w:line="285" w:lineRule="auto"/>
        <w:ind w:right="337"/>
      </w:pPr>
      <w:r>
        <w:t xml:space="preserve">Administraţia Fondului pentru Mediu, cu sediul în Splaiul Independenţei nr. 294, corp A, sectorul 6, Bucureşti, telefon 021.317.02.87, în calitate de operator de date cu caracter personal, colectează şi prelucrează date cu caracter personal în conformitate cu prevederile </w:t>
      </w:r>
      <w:r>
        <w:rPr>
          <w:color w:val="0000FF"/>
        </w:rPr>
        <w:t xml:space="preserve">Regulamentului (UE) 2016/679 </w:t>
      </w:r>
      <w:r>
        <w:t xml:space="preserve">al Parlamentului European şi al Consiliului din 27 aprilie 2016 privind protecţia persoanelor fizice în ceea ce priveşte prelucrarea datelor cu caracter personal şi privind libera circulaţie a acestor date şi de abrogare a </w:t>
      </w:r>
      <w:r>
        <w:rPr>
          <w:color w:val="0000FF"/>
        </w:rPr>
        <w:t xml:space="preserve">Directivei 95/46/CE </w:t>
      </w:r>
      <w:r>
        <w:t>(Regulamentul general privind protecţia datelor).</w:t>
      </w:r>
    </w:p>
    <w:p w14:paraId="5CC1E779" w14:textId="77777777" w:rsidR="00CF432A" w:rsidRDefault="0053426B">
      <w:pPr>
        <w:pStyle w:val="BodyText"/>
        <w:spacing w:before="70" w:line="285" w:lineRule="auto"/>
        <w:ind w:right="332"/>
      </w:pPr>
      <w:r>
        <w:t>Prin</w:t>
      </w:r>
      <w:r>
        <w:rPr>
          <w:spacing w:val="-1"/>
        </w:rPr>
        <w:t xml:space="preserve"> </w:t>
      </w:r>
      <w:r>
        <w:t>prezenta,</w:t>
      </w:r>
      <w:r>
        <w:rPr>
          <w:spacing w:val="-1"/>
        </w:rPr>
        <w:t xml:space="preserve"> </w:t>
      </w:r>
      <w:r>
        <w:t>Administraţia</w:t>
      </w:r>
      <w:r>
        <w:rPr>
          <w:spacing w:val="-1"/>
        </w:rPr>
        <w:t xml:space="preserve"> </w:t>
      </w:r>
      <w:r>
        <w:t>Fondului</w:t>
      </w:r>
      <w:r>
        <w:rPr>
          <w:spacing w:val="-1"/>
        </w:rPr>
        <w:t xml:space="preserve"> </w:t>
      </w:r>
      <w:r>
        <w:t>pentru</w:t>
      </w:r>
      <w:r>
        <w:rPr>
          <w:spacing w:val="-1"/>
        </w:rPr>
        <w:t xml:space="preserve"> </w:t>
      </w:r>
      <w:r>
        <w:t>Mediu</w:t>
      </w:r>
      <w:r>
        <w:rPr>
          <w:spacing w:val="-1"/>
        </w:rPr>
        <w:t xml:space="preserve"> </w:t>
      </w:r>
      <w:r>
        <w:t>informează</w:t>
      </w:r>
      <w:r>
        <w:rPr>
          <w:spacing w:val="-1"/>
        </w:rPr>
        <w:t xml:space="preserve"> </w:t>
      </w:r>
      <w:r>
        <w:t>persoanele</w:t>
      </w:r>
      <w:r>
        <w:rPr>
          <w:spacing w:val="-1"/>
        </w:rPr>
        <w:t xml:space="preserve"> </w:t>
      </w:r>
      <w:r>
        <w:t>vizate</w:t>
      </w:r>
      <w:r>
        <w:rPr>
          <w:spacing w:val="-1"/>
        </w:rPr>
        <w:t xml:space="preserve"> </w:t>
      </w:r>
      <w:r>
        <w:t>cu</w:t>
      </w:r>
      <w:r>
        <w:rPr>
          <w:spacing w:val="-1"/>
        </w:rPr>
        <w:t xml:space="preserve"> </w:t>
      </w:r>
      <w:r>
        <w:t>privire</w:t>
      </w:r>
      <w:r>
        <w:rPr>
          <w:spacing w:val="-1"/>
        </w:rPr>
        <w:t xml:space="preserve"> </w:t>
      </w:r>
      <w:r>
        <w:t>la</w:t>
      </w:r>
      <w:r>
        <w:rPr>
          <w:spacing w:val="-1"/>
        </w:rPr>
        <w:t xml:space="preserve"> </w:t>
      </w:r>
      <w:r>
        <w:t>prelucrarea</w:t>
      </w:r>
      <w:r>
        <w:rPr>
          <w:spacing w:val="-1"/>
        </w:rPr>
        <w:t xml:space="preserve"> </w:t>
      </w:r>
      <w:r>
        <w:t xml:space="preserve">datelor cu caracter personal în cadrul programului şi la drepturile de care acestea beneficiază potrivit legislaţiei </w:t>
      </w:r>
      <w:r>
        <w:rPr>
          <w:spacing w:val="-2"/>
        </w:rPr>
        <w:t>aplicabile.</w:t>
      </w:r>
    </w:p>
    <w:p w14:paraId="15D9E2E7" w14:textId="77777777" w:rsidR="00CF432A" w:rsidRDefault="0053426B">
      <w:pPr>
        <w:pStyle w:val="ListParagraph"/>
        <w:numPr>
          <w:ilvl w:val="1"/>
          <w:numId w:val="6"/>
        </w:numPr>
        <w:tabs>
          <w:tab w:val="left" w:pos="661"/>
        </w:tabs>
        <w:spacing w:before="1"/>
        <w:ind w:left="661" w:hanging="227"/>
        <w:rPr>
          <w:sz w:val="19"/>
        </w:rPr>
      </w:pPr>
      <w:r>
        <w:rPr>
          <w:sz w:val="19"/>
        </w:rPr>
        <w:t>Date</w:t>
      </w:r>
      <w:r>
        <w:rPr>
          <w:spacing w:val="5"/>
          <w:sz w:val="19"/>
        </w:rPr>
        <w:t xml:space="preserve"> </w:t>
      </w:r>
      <w:r>
        <w:rPr>
          <w:sz w:val="19"/>
        </w:rPr>
        <w:t>de</w:t>
      </w:r>
      <w:r>
        <w:rPr>
          <w:spacing w:val="5"/>
          <w:sz w:val="19"/>
        </w:rPr>
        <w:t xml:space="preserve"> </w:t>
      </w:r>
      <w:r>
        <w:rPr>
          <w:spacing w:val="-2"/>
          <w:sz w:val="19"/>
        </w:rPr>
        <w:t>contact</w:t>
      </w:r>
    </w:p>
    <w:p w14:paraId="62E27881" w14:textId="77777777" w:rsidR="00CF432A" w:rsidRDefault="0053426B">
      <w:pPr>
        <w:pStyle w:val="BodyText"/>
        <w:spacing w:before="51"/>
        <w:ind w:left="359"/>
        <w:jc w:val="left"/>
      </w:pPr>
      <w:r>
        <w:rPr>
          <w:spacing w:val="-4"/>
        </w:rPr>
        <w:t>Administraţia</w:t>
      </w:r>
      <w:r>
        <w:t xml:space="preserve"> </w:t>
      </w:r>
      <w:r>
        <w:rPr>
          <w:spacing w:val="-4"/>
        </w:rPr>
        <w:t>Fondului</w:t>
      </w:r>
      <w:r>
        <w:t xml:space="preserve"> </w:t>
      </w:r>
      <w:r>
        <w:rPr>
          <w:spacing w:val="-4"/>
        </w:rPr>
        <w:t>pentru</w:t>
      </w:r>
      <w:r>
        <w:rPr>
          <w:spacing w:val="1"/>
        </w:rPr>
        <w:t xml:space="preserve"> </w:t>
      </w:r>
      <w:r>
        <w:rPr>
          <w:spacing w:val="-4"/>
        </w:rPr>
        <w:t>Mediu</w:t>
      </w:r>
    </w:p>
    <w:p w14:paraId="2535DCBC" w14:textId="77777777" w:rsidR="00CF432A" w:rsidRDefault="0053426B">
      <w:pPr>
        <w:pStyle w:val="BodyText"/>
        <w:spacing w:before="41" w:line="285" w:lineRule="auto"/>
        <w:ind w:left="359" w:right="3925"/>
        <w:jc w:val="left"/>
      </w:pPr>
      <w:r>
        <w:t>Adresa:</w:t>
      </w:r>
      <w:r>
        <w:rPr>
          <w:spacing w:val="-14"/>
        </w:rPr>
        <w:t xml:space="preserve"> </w:t>
      </w:r>
      <w:r>
        <w:t>Splaiul</w:t>
      </w:r>
      <w:r>
        <w:rPr>
          <w:spacing w:val="-13"/>
        </w:rPr>
        <w:t xml:space="preserve"> </w:t>
      </w:r>
      <w:r>
        <w:t>Independenţei</w:t>
      </w:r>
      <w:r>
        <w:rPr>
          <w:spacing w:val="-13"/>
        </w:rPr>
        <w:t xml:space="preserve"> </w:t>
      </w:r>
      <w:r>
        <w:t>nr.</w:t>
      </w:r>
      <w:r>
        <w:rPr>
          <w:spacing w:val="-13"/>
        </w:rPr>
        <w:t xml:space="preserve"> </w:t>
      </w:r>
      <w:r>
        <w:t>294,</w:t>
      </w:r>
      <w:r>
        <w:rPr>
          <w:spacing w:val="-13"/>
        </w:rPr>
        <w:t xml:space="preserve"> </w:t>
      </w:r>
      <w:r>
        <w:t>corp</w:t>
      </w:r>
      <w:r>
        <w:rPr>
          <w:spacing w:val="-14"/>
        </w:rPr>
        <w:t xml:space="preserve"> </w:t>
      </w:r>
      <w:r>
        <w:t>A,</w:t>
      </w:r>
      <w:r>
        <w:rPr>
          <w:spacing w:val="-13"/>
        </w:rPr>
        <w:t xml:space="preserve"> </w:t>
      </w:r>
      <w:r>
        <w:t>sectorul</w:t>
      </w:r>
      <w:r>
        <w:rPr>
          <w:spacing w:val="-13"/>
        </w:rPr>
        <w:t xml:space="preserve"> </w:t>
      </w:r>
      <w:r>
        <w:t>6,</w:t>
      </w:r>
      <w:r>
        <w:rPr>
          <w:spacing w:val="-13"/>
        </w:rPr>
        <w:t xml:space="preserve"> </w:t>
      </w:r>
      <w:r>
        <w:t>Bucureşti Număr de telefon: 021.317.02.87</w:t>
      </w:r>
    </w:p>
    <w:p w14:paraId="1E61D30B" w14:textId="77777777" w:rsidR="00CF432A" w:rsidRDefault="0053426B">
      <w:pPr>
        <w:pStyle w:val="ListParagraph"/>
        <w:numPr>
          <w:ilvl w:val="1"/>
          <w:numId w:val="6"/>
        </w:numPr>
        <w:tabs>
          <w:tab w:val="left" w:pos="671"/>
        </w:tabs>
        <w:spacing w:before="2" w:line="297" w:lineRule="auto"/>
        <w:ind w:right="4931" w:firstLine="75"/>
        <w:rPr>
          <w:sz w:val="19"/>
        </w:rPr>
      </w:pPr>
      <w:r>
        <w:rPr>
          <w:sz w:val="19"/>
        </w:rPr>
        <w:t>Date</w:t>
      </w:r>
      <w:r>
        <w:rPr>
          <w:spacing w:val="-8"/>
          <w:sz w:val="19"/>
        </w:rPr>
        <w:t xml:space="preserve"> </w:t>
      </w:r>
      <w:r>
        <w:rPr>
          <w:sz w:val="19"/>
        </w:rPr>
        <w:t>de</w:t>
      </w:r>
      <w:r>
        <w:rPr>
          <w:spacing w:val="-8"/>
          <w:sz w:val="19"/>
        </w:rPr>
        <w:t xml:space="preserve"> </w:t>
      </w:r>
      <w:r>
        <w:rPr>
          <w:sz w:val="19"/>
        </w:rPr>
        <w:t>contact</w:t>
      </w:r>
      <w:r>
        <w:rPr>
          <w:spacing w:val="-8"/>
          <w:sz w:val="19"/>
        </w:rPr>
        <w:t xml:space="preserve"> </w:t>
      </w:r>
      <w:r>
        <w:rPr>
          <w:sz w:val="19"/>
        </w:rPr>
        <w:t>ale</w:t>
      </w:r>
      <w:r>
        <w:rPr>
          <w:spacing w:val="-8"/>
          <w:sz w:val="19"/>
        </w:rPr>
        <w:t xml:space="preserve"> </w:t>
      </w:r>
      <w:r>
        <w:rPr>
          <w:sz w:val="19"/>
        </w:rPr>
        <w:t>responsabilului</w:t>
      </w:r>
      <w:r>
        <w:rPr>
          <w:spacing w:val="-8"/>
          <w:sz w:val="19"/>
        </w:rPr>
        <w:t xml:space="preserve"> </w:t>
      </w:r>
      <w:r>
        <w:rPr>
          <w:sz w:val="19"/>
        </w:rPr>
        <w:t>cu</w:t>
      </w:r>
      <w:r>
        <w:rPr>
          <w:spacing w:val="-8"/>
          <w:sz w:val="19"/>
        </w:rPr>
        <w:t xml:space="preserve"> </w:t>
      </w:r>
      <w:r>
        <w:rPr>
          <w:sz w:val="19"/>
        </w:rPr>
        <w:t>protecţia</w:t>
      </w:r>
      <w:r>
        <w:rPr>
          <w:spacing w:val="-8"/>
          <w:sz w:val="19"/>
        </w:rPr>
        <w:t xml:space="preserve"> </w:t>
      </w:r>
      <w:r>
        <w:rPr>
          <w:sz w:val="19"/>
        </w:rPr>
        <w:t xml:space="preserve">datelor E-mail: </w:t>
      </w:r>
      <w:hyperlink r:id="rId7">
        <w:r>
          <w:rPr>
            <w:sz w:val="19"/>
          </w:rPr>
          <w:t>dpo@afm.ro</w:t>
        </w:r>
      </w:hyperlink>
    </w:p>
    <w:p w14:paraId="29EA100F" w14:textId="77777777" w:rsidR="00CF432A" w:rsidRDefault="0053426B">
      <w:pPr>
        <w:pStyle w:val="BodyText"/>
        <w:spacing w:line="206" w:lineRule="exact"/>
        <w:ind w:left="359"/>
        <w:jc w:val="left"/>
      </w:pPr>
      <w:r>
        <w:t>Adresa:</w:t>
      </w:r>
      <w:r>
        <w:rPr>
          <w:spacing w:val="-9"/>
        </w:rPr>
        <w:t xml:space="preserve"> </w:t>
      </w:r>
      <w:r>
        <w:t>Splaiul</w:t>
      </w:r>
      <w:r>
        <w:rPr>
          <w:spacing w:val="-8"/>
        </w:rPr>
        <w:t xml:space="preserve"> </w:t>
      </w:r>
      <w:r>
        <w:t>Independenţei</w:t>
      </w:r>
      <w:r>
        <w:rPr>
          <w:spacing w:val="-9"/>
        </w:rPr>
        <w:t xml:space="preserve"> </w:t>
      </w:r>
      <w:r>
        <w:t>nr.</w:t>
      </w:r>
      <w:r>
        <w:rPr>
          <w:spacing w:val="-8"/>
        </w:rPr>
        <w:t xml:space="preserve"> </w:t>
      </w:r>
      <w:r>
        <w:t>294,</w:t>
      </w:r>
      <w:r>
        <w:rPr>
          <w:spacing w:val="-8"/>
        </w:rPr>
        <w:t xml:space="preserve"> </w:t>
      </w:r>
      <w:r>
        <w:t>corp</w:t>
      </w:r>
      <w:r>
        <w:rPr>
          <w:spacing w:val="-9"/>
        </w:rPr>
        <w:t xml:space="preserve"> </w:t>
      </w:r>
      <w:r>
        <w:t>A,</w:t>
      </w:r>
      <w:r>
        <w:rPr>
          <w:spacing w:val="-8"/>
        </w:rPr>
        <w:t xml:space="preserve"> </w:t>
      </w:r>
      <w:r>
        <w:t>sectorul</w:t>
      </w:r>
      <w:r>
        <w:rPr>
          <w:spacing w:val="-9"/>
        </w:rPr>
        <w:t xml:space="preserve"> </w:t>
      </w:r>
      <w:r>
        <w:t>6,</w:t>
      </w:r>
      <w:r>
        <w:rPr>
          <w:spacing w:val="-8"/>
        </w:rPr>
        <w:t xml:space="preserve"> </w:t>
      </w:r>
      <w:r>
        <w:rPr>
          <w:spacing w:val="-2"/>
        </w:rPr>
        <w:t>Bucureşti</w:t>
      </w:r>
    </w:p>
    <w:p w14:paraId="1376D8BB" w14:textId="77777777" w:rsidR="00CF432A" w:rsidRDefault="0053426B">
      <w:pPr>
        <w:pStyle w:val="BodyText"/>
        <w:spacing w:before="41"/>
        <w:ind w:left="359"/>
        <w:jc w:val="left"/>
      </w:pPr>
      <w:r>
        <w:t>Număr</w:t>
      </w:r>
      <w:r>
        <w:rPr>
          <w:spacing w:val="-1"/>
        </w:rPr>
        <w:t xml:space="preserve"> </w:t>
      </w:r>
      <w:r>
        <w:t>de</w:t>
      </w:r>
      <w:r>
        <w:rPr>
          <w:spacing w:val="-1"/>
        </w:rPr>
        <w:t xml:space="preserve"> </w:t>
      </w:r>
      <w:r>
        <w:t>telefon:</w:t>
      </w:r>
      <w:r>
        <w:rPr>
          <w:spacing w:val="-1"/>
        </w:rPr>
        <w:t xml:space="preserve"> </w:t>
      </w:r>
      <w:r>
        <w:t>(021) 319.48.49,</w:t>
      </w:r>
      <w:r>
        <w:rPr>
          <w:spacing w:val="-1"/>
        </w:rPr>
        <w:t xml:space="preserve"> </w:t>
      </w:r>
      <w:r>
        <w:t>(021)</w:t>
      </w:r>
      <w:r>
        <w:rPr>
          <w:spacing w:val="-1"/>
        </w:rPr>
        <w:t xml:space="preserve"> </w:t>
      </w:r>
      <w:r>
        <w:t>319.48.50,</w:t>
      </w:r>
      <w:r>
        <w:rPr>
          <w:spacing w:val="-1"/>
        </w:rPr>
        <w:t xml:space="preserve"> </w:t>
      </w:r>
      <w:r>
        <w:t>fax: (021)</w:t>
      </w:r>
      <w:r>
        <w:rPr>
          <w:spacing w:val="-1"/>
        </w:rPr>
        <w:t xml:space="preserve"> </w:t>
      </w:r>
      <w:r>
        <w:rPr>
          <w:spacing w:val="-2"/>
        </w:rPr>
        <w:t>317.02.89</w:t>
      </w:r>
    </w:p>
    <w:p w14:paraId="51654A23" w14:textId="77777777" w:rsidR="00CF432A" w:rsidRDefault="0053426B">
      <w:pPr>
        <w:pStyle w:val="ListParagraph"/>
        <w:numPr>
          <w:ilvl w:val="1"/>
          <w:numId w:val="6"/>
        </w:numPr>
        <w:tabs>
          <w:tab w:val="left" w:pos="671"/>
        </w:tabs>
        <w:spacing w:before="43" w:line="288" w:lineRule="auto"/>
        <w:ind w:right="342" w:firstLine="75"/>
        <w:jc w:val="both"/>
        <w:rPr>
          <w:sz w:val="19"/>
        </w:rPr>
      </w:pPr>
      <w:r>
        <w:rPr>
          <w:sz w:val="19"/>
        </w:rPr>
        <w:t>Scopurile prelucrării datelor cu caracter personal - Administraţia Fondului pentru Mediu colectează date cu caracter personal, pe care le poate prelucra în scopuri precum implementarea tehnică, implementarea</w:t>
      </w:r>
      <w:r>
        <w:rPr>
          <w:spacing w:val="80"/>
          <w:sz w:val="19"/>
        </w:rPr>
        <w:t xml:space="preserve"> </w:t>
      </w:r>
      <w:r>
        <w:rPr>
          <w:sz w:val="19"/>
        </w:rPr>
        <w:t xml:space="preserve">financiară (plata) şi monitorizare. Astfel, prelucrarea datelor personale se realizează, fără a fi limitativ, pentru </w:t>
      </w:r>
      <w:r>
        <w:rPr>
          <w:spacing w:val="-2"/>
          <w:sz w:val="19"/>
        </w:rPr>
        <w:t>următoarele:</w:t>
      </w:r>
    </w:p>
    <w:p w14:paraId="35D9F024" w14:textId="77777777" w:rsidR="00CF432A" w:rsidRDefault="0053426B">
      <w:pPr>
        <w:pStyle w:val="BodyText"/>
        <w:spacing w:line="285" w:lineRule="auto"/>
        <w:ind w:left="359" w:right="342"/>
      </w:pPr>
      <w:r>
        <w:t>Administraţia Fondului pentru Mediu prelucrează datele cu caracter personal în scopul derulării programului, respectiv</w:t>
      </w:r>
      <w:r>
        <w:rPr>
          <w:spacing w:val="-3"/>
        </w:rPr>
        <w:t xml:space="preserve"> </w:t>
      </w:r>
      <w:r>
        <w:t>pentru</w:t>
      </w:r>
      <w:r>
        <w:rPr>
          <w:spacing w:val="-3"/>
        </w:rPr>
        <w:t xml:space="preserve"> </w:t>
      </w:r>
      <w:r>
        <w:t>înscrierea</w:t>
      </w:r>
      <w:r>
        <w:rPr>
          <w:spacing w:val="-3"/>
        </w:rPr>
        <w:t xml:space="preserve"> </w:t>
      </w:r>
      <w:r>
        <w:t>solicitanţilor,</w:t>
      </w:r>
      <w:r>
        <w:rPr>
          <w:spacing w:val="-3"/>
        </w:rPr>
        <w:t xml:space="preserve"> </w:t>
      </w:r>
      <w:r>
        <w:t>verificarea</w:t>
      </w:r>
      <w:r>
        <w:rPr>
          <w:spacing w:val="-3"/>
        </w:rPr>
        <w:t xml:space="preserve"> </w:t>
      </w:r>
      <w:r>
        <w:t>şi</w:t>
      </w:r>
      <w:r>
        <w:rPr>
          <w:spacing w:val="-3"/>
        </w:rPr>
        <w:t xml:space="preserve"> </w:t>
      </w:r>
      <w:r>
        <w:t>evaluarea</w:t>
      </w:r>
      <w:r>
        <w:rPr>
          <w:spacing w:val="-3"/>
        </w:rPr>
        <w:t xml:space="preserve"> </w:t>
      </w:r>
      <w:r>
        <w:t>îndeplinirii</w:t>
      </w:r>
      <w:r>
        <w:rPr>
          <w:spacing w:val="-3"/>
        </w:rPr>
        <w:t xml:space="preserve"> </w:t>
      </w:r>
      <w:r>
        <w:t>condiţiilor</w:t>
      </w:r>
      <w:r>
        <w:rPr>
          <w:spacing w:val="-3"/>
        </w:rPr>
        <w:t xml:space="preserve"> </w:t>
      </w:r>
      <w:r>
        <w:t>de</w:t>
      </w:r>
      <w:r>
        <w:rPr>
          <w:spacing w:val="-3"/>
        </w:rPr>
        <w:t xml:space="preserve"> </w:t>
      </w:r>
      <w:r>
        <w:t>eligibilitate,</w:t>
      </w:r>
      <w:r>
        <w:rPr>
          <w:spacing w:val="-3"/>
        </w:rPr>
        <w:t xml:space="preserve"> </w:t>
      </w:r>
      <w:r>
        <w:t>acordarea finanţării,</w:t>
      </w:r>
      <w:r>
        <w:rPr>
          <w:spacing w:val="-14"/>
        </w:rPr>
        <w:t xml:space="preserve"> </w:t>
      </w:r>
      <w:r>
        <w:t>implementarea</w:t>
      </w:r>
      <w:r>
        <w:rPr>
          <w:spacing w:val="-13"/>
        </w:rPr>
        <w:t xml:space="preserve"> </w:t>
      </w:r>
      <w:r>
        <w:t>proiectelor,</w:t>
      </w:r>
      <w:r>
        <w:rPr>
          <w:spacing w:val="-13"/>
        </w:rPr>
        <w:t xml:space="preserve"> </w:t>
      </w:r>
      <w:r>
        <w:t>decontarea</w:t>
      </w:r>
      <w:r>
        <w:rPr>
          <w:spacing w:val="-13"/>
        </w:rPr>
        <w:t xml:space="preserve"> </w:t>
      </w:r>
      <w:r>
        <w:t>finanţării</w:t>
      </w:r>
      <w:r>
        <w:rPr>
          <w:spacing w:val="-13"/>
        </w:rPr>
        <w:t xml:space="preserve"> </w:t>
      </w:r>
      <w:r>
        <w:t>prin</w:t>
      </w:r>
      <w:r>
        <w:rPr>
          <w:spacing w:val="-14"/>
        </w:rPr>
        <w:t xml:space="preserve"> </w:t>
      </w:r>
      <w:r>
        <w:t>intermediul</w:t>
      </w:r>
      <w:r>
        <w:rPr>
          <w:spacing w:val="-13"/>
        </w:rPr>
        <w:t xml:space="preserve"> </w:t>
      </w:r>
      <w:r>
        <w:t>instalatorilor</w:t>
      </w:r>
      <w:r>
        <w:rPr>
          <w:spacing w:val="-13"/>
        </w:rPr>
        <w:t xml:space="preserve"> </w:t>
      </w:r>
      <w:r>
        <w:t>validaţi,</w:t>
      </w:r>
      <w:r>
        <w:rPr>
          <w:spacing w:val="-13"/>
        </w:rPr>
        <w:t xml:space="preserve"> </w:t>
      </w:r>
      <w:r>
        <w:t>verificarea</w:t>
      </w:r>
      <w:r>
        <w:rPr>
          <w:spacing w:val="-13"/>
        </w:rPr>
        <w:t xml:space="preserve"> </w:t>
      </w:r>
      <w:r>
        <w:t>şi monitorizarea proiectelor, recuperarea eventualelor creanţe, precum şi pentru îndeplinirea obligaţiilor legale care revin Administraţiei Fondului pentru Mediu.</w:t>
      </w:r>
    </w:p>
    <w:p w14:paraId="04DE5D3D" w14:textId="77777777" w:rsidR="00CF432A" w:rsidRDefault="0053426B">
      <w:pPr>
        <w:pStyle w:val="BodyText"/>
        <w:spacing w:line="285" w:lineRule="auto"/>
        <w:ind w:left="359" w:right="352"/>
      </w:pPr>
      <w:r>
        <w:t xml:space="preserve">Prelucrarea datelor cu caracter personal se realizează în temeiul art. 6 alin. (1) lit. c) şi, după caz, lit. e) din </w:t>
      </w:r>
      <w:r>
        <w:rPr>
          <w:color w:val="0000FF"/>
        </w:rPr>
        <w:t>Regulamentul (UE) 2016/679</w:t>
      </w:r>
      <w:r>
        <w:t>, respectiv în vederea îndeplinirii obligaţiilor legale care revin Administraţiei Fondului pentru Mediu şi/sau a îndeplinirii unei sarcini care serveşte unui interes public ori care rezultă din exercitarea autorităţii publice cu care este învestită Administraţia Fondului pentru Mediu, potrivit actelor normative aplicabile programului.</w:t>
      </w:r>
    </w:p>
    <w:p w14:paraId="61AB9D90" w14:textId="77777777" w:rsidR="00CF432A" w:rsidRDefault="0053426B">
      <w:pPr>
        <w:pStyle w:val="ListParagraph"/>
        <w:numPr>
          <w:ilvl w:val="1"/>
          <w:numId w:val="6"/>
        </w:numPr>
        <w:tabs>
          <w:tab w:val="left" w:pos="676"/>
        </w:tabs>
        <w:spacing w:line="297" w:lineRule="auto"/>
        <w:ind w:right="340" w:firstLine="75"/>
        <w:jc w:val="both"/>
        <w:rPr>
          <w:sz w:val="19"/>
        </w:rPr>
      </w:pPr>
      <w:r>
        <w:rPr>
          <w:sz w:val="19"/>
        </w:rPr>
        <w:t>Destinatari ai datelor cu caracter personal - în fluxul de procesare şi stocare, datele cu caracter personal ar putea fi transferate, după caz, următoarelor categorii de destinatari:</w:t>
      </w:r>
    </w:p>
    <w:p w14:paraId="0FC88431" w14:textId="77777777" w:rsidR="00CF432A" w:rsidRDefault="0053426B">
      <w:pPr>
        <w:pStyle w:val="BodyText"/>
        <w:spacing w:line="206" w:lineRule="exact"/>
        <w:ind w:left="359"/>
      </w:pPr>
      <w:r>
        <w:t>În</w:t>
      </w:r>
      <w:r>
        <w:rPr>
          <w:spacing w:val="33"/>
        </w:rPr>
        <w:t xml:space="preserve"> </w:t>
      </w:r>
      <w:r>
        <w:t>cadrul</w:t>
      </w:r>
      <w:r>
        <w:rPr>
          <w:spacing w:val="34"/>
        </w:rPr>
        <w:t xml:space="preserve"> </w:t>
      </w:r>
      <w:r>
        <w:t>operaţiunilor</w:t>
      </w:r>
      <w:r>
        <w:rPr>
          <w:spacing w:val="34"/>
        </w:rPr>
        <w:t xml:space="preserve"> </w:t>
      </w:r>
      <w:r>
        <w:t>de</w:t>
      </w:r>
      <w:r>
        <w:rPr>
          <w:spacing w:val="34"/>
        </w:rPr>
        <w:t xml:space="preserve"> </w:t>
      </w:r>
      <w:r>
        <w:t>prelucrare,</w:t>
      </w:r>
      <w:r>
        <w:rPr>
          <w:spacing w:val="34"/>
        </w:rPr>
        <w:t xml:space="preserve"> </w:t>
      </w:r>
      <w:r>
        <w:t>datele</w:t>
      </w:r>
      <w:r>
        <w:rPr>
          <w:spacing w:val="34"/>
        </w:rPr>
        <w:t xml:space="preserve"> </w:t>
      </w:r>
      <w:r>
        <w:t>cu</w:t>
      </w:r>
      <w:r>
        <w:rPr>
          <w:spacing w:val="34"/>
        </w:rPr>
        <w:t xml:space="preserve"> </w:t>
      </w:r>
      <w:r>
        <w:t>caracter</w:t>
      </w:r>
      <w:r>
        <w:rPr>
          <w:spacing w:val="34"/>
        </w:rPr>
        <w:t xml:space="preserve"> </w:t>
      </w:r>
      <w:r>
        <w:t>personal</w:t>
      </w:r>
      <w:r>
        <w:rPr>
          <w:spacing w:val="34"/>
        </w:rPr>
        <w:t xml:space="preserve"> </w:t>
      </w:r>
      <w:r>
        <w:t>pot</w:t>
      </w:r>
      <w:r>
        <w:rPr>
          <w:spacing w:val="34"/>
        </w:rPr>
        <w:t xml:space="preserve"> </w:t>
      </w:r>
      <w:r>
        <w:t>fi</w:t>
      </w:r>
      <w:r>
        <w:rPr>
          <w:spacing w:val="34"/>
        </w:rPr>
        <w:t xml:space="preserve"> </w:t>
      </w:r>
      <w:r>
        <w:t>transmise,</w:t>
      </w:r>
      <w:r>
        <w:rPr>
          <w:spacing w:val="34"/>
        </w:rPr>
        <w:t xml:space="preserve"> </w:t>
      </w:r>
      <w:r>
        <w:t>după</w:t>
      </w:r>
      <w:r>
        <w:rPr>
          <w:spacing w:val="34"/>
        </w:rPr>
        <w:t xml:space="preserve"> </w:t>
      </w:r>
      <w:r>
        <w:t>caz,</w:t>
      </w:r>
      <w:r>
        <w:rPr>
          <w:spacing w:val="33"/>
        </w:rPr>
        <w:t xml:space="preserve"> </w:t>
      </w:r>
      <w:r>
        <w:rPr>
          <w:spacing w:val="-2"/>
        </w:rPr>
        <w:t>următoarelor</w:t>
      </w:r>
    </w:p>
    <w:p w14:paraId="1A840E57" w14:textId="77777777" w:rsidR="00CF432A" w:rsidRDefault="0053426B">
      <w:pPr>
        <w:pStyle w:val="BodyText"/>
        <w:spacing w:before="38"/>
        <w:ind w:left="359"/>
      </w:pPr>
      <w:r>
        <w:t>categorii</w:t>
      </w:r>
      <w:r>
        <w:rPr>
          <w:spacing w:val="5"/>
        </w:rPr>
        <w:t xml:space="preserve"> </w:t>
      </w:r>
      <w:r>
        <w:t>de</w:t>
      </w:r>
      <w:r>
        <w:rPr>
          <w:spacing w:val="6"/>
        </w:rPr>
        <w:t xml:space="preserve"> </w:t>
      </w:r>
      <w:r>
        <w:rPr>
          <w:spacing w:val="-2"/>
        </w:rPr>
        <w:t>destinatari:</w:t>
      </w:r>
    </w:p>
    <w:p w14:paraId="5726DE78" w14:textId="77777777" w:rsidR="00CF432A" w:rsidRDefault="0053426B">
      <w:pPr>
        <w:pStyle w:val="ListParagraph"/>
        <w:numPr>
          <w:ilvl w:val="0"/>
          <w:numId w:val="3"/>
        </w:numPr>
        <w:tabs>
          <w:tab w:val="left" w:pos="649"/>
        </w:tabs>
        <w:spacing w:before="43"/>
        <w:ind w:left="649" w:hanging="215"/>
        <w:rPr>
          <w:sz w:val="19"/>
        </w:rPr>
      </w:pPr>
      <w:r>
        <w:rPr>
          <w:spacing w:val="-4"/>
          <w:sz w:val="19"/>
        </w:rPr>
        <w:t>instalatorilor</w:t>
      </w:r>
      <w:r>
        <w:rPr>
          <w:spacing w:val="-8"/>
          <w:sz w:val="19"/>
        </w:rPr>
        <w:t xml:space="preserve"> </w:t>
      </w:r>
      <w:r>
        <w:rPr>
          <w:spacing w:val="-4"/>
          <w:sz w:val="19"/>
        </w:rPr>
        <w:t>validaţi</w:t>
      </w:r>
      <w:r>
        <w:rPr>
          <w:spacing w:val="-8"/>
          <w:sz w:val="19"/>
        </w:rPr>
        <w:t xml:space="preserve"> </w:t>
      </w:r>
      <w:r>
        <w:rPr>
          <w:spacing w:val="-4"/>
          <w:sz w:val="19"/>
        </w:rPr>
        <w:t>implicaţi</w:t>
      </w:r>
      <w:r>
        <w:rPr>
          <w:spacing w:val="-7"/>
          <w:sz w:val="19"/>
        </w:rPr>
        <w:t xml:space="preserve"> </w:t>
      </w:r>
      <w:r>
        <w:rPr>
          <w:spacing w:val="-4"/>
          <w:sz w:val="19"/>
        </w:rPr>
        <w:t>în</w:t>
      </w:r>
      <w:r>
        <w:rPr>
          <w:spacing w:val="-8"/>
          <w:sz w:val="19"/>
        </w:rPr>
        <w:t xml:space="preserve"> </w:t>
      </w:r>
      <w:r>
        <w:rPr>
          <w:spacing w:val="-4"/>
          <w:sz w:val="19"/>
        </w:rPr>
        <w:t>implementarea</w:t>
      </w:r>
      <w:r>
        <w:rPr>
          <w:spacing w:val="-7"/>
          <w:sz w:val="19"/>
        </w:rPr>
        <w:t xml:space="preserve"> </w:t>
      </w:r>
      <w:r>
        <w:rPr>
          <w:spacing w:val="-4"/>
          <w:sz w:val="19"/>
        </w:rPr>
        <w:t>proiectelor;</w:t>
      </w:r>
    </w:p>
    <w:p w14:paraId="09318AA6" w14:textId="77777777" w:rsidR="00CF432A" w:rsidRDefault="0053426B">
      <w:pPr>
        <w:pStyle w:val="ListParagraph"/>
        <w:numPr>
          <w:ilvl w:val="0"/>
          <w:numId w:val="3"/>
        </w:numPr>
        <w:tabs>
          <w:tab w:val="left" w:pos="649"/>
        </w:tabs>
        <w:spacing w:before="54" w:line="297" w:lineRule="auto"/>
        <w:ind w:left="434" w:right="1226" w:firstLine="0"/>
        <w:rPr>
          <w:sz w:val="19"/>
        </w:rPr>
      </w:pPr>
      <w:r>
        <w:rPr>
          <w:sz w:val="19"/>
        </w:rPr>
        <w:t>furnizorilor</w:t>
      </w:r>
      <w:r>
        <w:rPr>
          <w:spacing w:val="-5"/>
          <w:sz w:val="19"/>
        </w:rPr>
        <w:t xml:space="preserve"> </w:t>
      </w:r>
      <w:r>
        <w:rPr>
          <w:sz w:val="19"/>
        </w:rPr>
        <w:t>de</w:t>
      </w:r>
      <w:r>
        <w:rPr>
          <w:spacing w:val="-5"/>
          <w:sz w:val="19"/>
        </w:rPr>
        <w:t xml:space="preserve"> </w:t>
      </w:r>
      <w:r>
        <w:rPr>
          <w:sz w:val="19"/>
        </w:rPr>
        <w:t>servicii</w:t>
      </w:r>
      <w:r>
        <w:rPr>
          <w:spacing w:val="-5"/>
          <w:sz w:val="19"/>
        </w:rPr>
        <w:t xml:space="preserve"> </w:t>
      </w:r>
      <w:r>
        <w:rPr>
          <w:sz w:val="19"/>
        </w:rPr>
        <w:t>şi</w:t>
      </w:r>
      <w:r>
        <w:rPr>
          <w:spacing w:val="-5"/>
          <w:sz w:val="19"/>
        </w:rPr>
        <w:t xml:space="preserve"> </w:t>
      </w:r>
      <w:r>
        <w:rPr>
          <w:sz w:val="19"/>
        </w:rPr>
        <w:t>persoanelor</w:t>
      </w:r>
      <w:r>
        <w:rPr>
          <w:spacing w:val="-5"/>
          <w:sz w:val="19"/>
        </w:rPr>
        <w:t xml:space="preserve"> </w:t>
      </w:r>
      <w:r>
        <w:rPr>
          <w:sz w:val="19"/>
        </w:rPr>
        <w:t>împuternicite</w:t>
      </w:r>
      <w:r>
        <w:rPr>
          <w:spacing w:val="-5"/>
          <w:sz w:val="19"/>
        </w:rPr>
        <w:t xml:space="preserve"> </w:t>
      </w:r>
      <w:r>
        <w:rPr>
          <w:sz w:val="19"/>
        </w:rPr>
        <w:t>de</w:t>
      </w:r>
      <w:r>
        <w:rPr>
          <w:spacing w:val="-5"/>
          <w:sz w:val="19"/>
        </w:rPr>
        <w:t xml:space="preserve"> </w:t>
      </w:r>
      <w:r>
        <w:rPr>
          <w:sz w:val="19"/>
        </w:rPr>
        <w:t>Administraţia</w:t>
      </w:r>
      <w:r>
        <w:rPr>
          <w:spacing w:val="-5"/>
          <w:sz w:val="19"/>
        </w:rPr>
        <w:t xml:space="preserve"> </w:t>
      </w:r>
      <w:r>
        <w:rPr>
          <w:sz w:val="19"/>
        </w:rPr>
        <w:t>Fondului</w:t>
      </w:r>
      <w:r>
        <w:rPr>
          <w:spacing w:val="-5"/>
          <w:sz w:val="19"/>
        </w:rPr>
        <w:t xml:space="preserve"> </w:t>
      </w:r>
      <w:r>
        <w:rPr>
          <w:sz w:val="19"/>
        </w:rPr>
        <w:t>pentru</w:t>
      </w:r>
      <w:r>
        <w:rPr>
          <w:spacing w:val="-5"/>
          <w:sz w:val="19"/>
        </w:rPr>
        <w:t xml:space="preserve"> </w:t>
      </w:r>
      <w:r>
        <w:rPr>
          <w:sz w:val="19"/>
        </w:rPr>
        <w:t>Mediu,</w:t>
      </w:r>
      <w:r>
        <w:rPr>
          <w:spacing w:val="-5"/>
          <w:sz w:val="19"/>
        </w:rPr>
        <w:t xml:space="preserve"> </w:t>
      </w:r>
      <w:r>
        <w:rPr>
          <w:sz w:val="19"/>
        </w:rPr>
        <w:t xml:space="preserve">inclusiv furnizorilor de servicii IT, în măsura necesară îndeplinirii scopurilor prevăzute la </w:t>
      </w:r>
      <w:r>
        <w:rPr>
          <w:color w:val="006400"/>
          <w:sz w:val="19"/>
          <w:u w:val="thick" w:color="006400"/>
        </w:rPr>
        <w:t>lit. c)</w:t>
      </w:r>
      <w:r>
        <w:rPr>
          <w:sz w:val="19"/>
        </w:rPr>
        <w:t>;</w:t>
      </w:r>
    </w:p>
    <w:p w14:paraId="4CA0A8BE" w14:textId="77777777" w:rsidR="00CF432A" w:rsidRDefault="0053426B">
      <w:pPr>
        <w:pStyle w:val="ListParagraph"/>
        <w:numPr>
          <w:ilvl w:val="0"/>
          <w:numId w:val="3"/>
        </w:numPr>
        <w:tabs>
          <w:tab w:val="left" w:pos="649"/>
        </w:tabs>
        <w:spacing w:line="208" w:lineRule="exact"/>
        <w:ind w:left="649" w:hanging="215"/>
        <w:rPr>
          <w:sz w:val="19"/>
        </w:rPr>
      </w:pPr>
      <w:r>
        <w:rPr>
          <w:w w:val="90"/>
          <w:sz w:val="19"/>
        </w:rPr>
        <w:t>autorităţilor</w:t>
      </w:r>
      <w:r>
        <w:rPr>
          <w:spacing w:val="4"/>
          <w:sz w:val="19"/>
        </w:rPr>
        <w:t xml:space="preserve"> </w:t>
      </w:r>
      <w:r>
        <w:rPr>
          <w:w w:val="90"/>
          <w:sz w:val="19"/>
        </w:rPr>
        <w:t>şi</w:t>
      </w:r>
      <w:r>
        <w:rPr>
          <w:spacing w:val="4"/>
          <w:sz w:val="19"/>
        </w:rPr>
        <w:t xml:space="preserve"> </w:t>
      </w:r>
      <w:r>
        <w:rPr>
          <w:w w:val="90"/>
          <w:sz w:val="19"/>
        </w:rPr>
        <w:t>instituţiilor</w:t>
      </w:r>
      <w:r>
        <w:rPr>
          <w:spacing w:val="4"/>
          <w:sz w:val="19"/>
        </w:rPr>
        <w:t xml:space="preserve"> </w:t>
      </w:r>
      <w:r>
        <w:rPr>
          <w:w w:val="90"/>
          <w:sz w:val="19"/>
        </w:rPr>
        <w:t>publice</w:t>
      </w:r>
      <w:r>
        <w:rPr>
          <w:spacing w:val="4"/>
          <w:sz w:val="19"/>
        </w:rPr>
        <w:t xml:space="preserve"> </w:t>
      </w:r>
      <w:r>
        <w:rPr>
          <w:w w:val="90"/>
          <w:sz w:val="19"/>
        </w:rPr>
        <w:t>competente,</w:t>
      </w:r>
      <w:r>
        <w:rPr>
          <w:spacing w:val="4"/>
          <w:sz w:val="19"/>
        </w:rPr>
        <w:t xml:space="preserve"> </w:t>
      </w:r>
      <w:r>
        <w:rPr>
          <w:w w:val="90"/>
          <w:sz w:val="19"/>
        </w:rPr>
        <w:t>în</w:t>
      </w:r>
      <w:r>
        <w:rPr>
          <w:spacing w:val="4"/>
          <w:sz w:val="19"/>
        </w:rPr>
        <w:t xml:space="preserve"> </w:t>
      </w:r>
      <w:r>
        <w:rPr>
          <w:w w:val="90"/>
          <w:sz w:val="19"/>
        </w:rPr>
        <w:t>condiţiile</w:t>
      </w:r>
      <w:r>
        <w:rPr>
          <w:spacing w:val="4"/>
          <w:sz w:val="19"/>
        </w:rPr>
        <w:t xml:space="preserve"> </w:t>
      </w:r>
      <w:r>
        <w:rPr>
          <w:w w:val="90"/>
          <w:sz w:val="19"/>
        </w:rPr>
        <w:t>prevăzute</w:t>
      </w:r>
      <w:r>
        <w:rPr>
          <w:spacing w:val="4"/>
          <w:sz w:val="19"/>
        </w:rPr>
        <w:t xml:space="preserve"> </w:t>
      </w:r>
      <w:r>
        <w:rPr>
          <w:w w:val="90"/>
          <w:sz w:val="19"/>
        </w:rPr>
        <w:t>de</w:t>
      </w:r>
      <w:r>
        <w:rPr>
          <w:spacing w:val="5"/>
          <w:sz w:val="19"/>
        </w:rPr>
        <w:t xml:space="preserve"> </w:t>
      </w:r>
      <w:r>
        <w:rPr>
          <w:spacing w:val="-2"/>
          <w:w w:val="90"/>
          <w:sz w:val="19"/>
        </w:rPr>
        <w:t>lege;</w:t>
      </w:r>
    </w:p>
    <w:p w14:paraId="4A7661D5" w14:textId="77777777" w:rsidR="00CF432A" w:rsidRDefault="0053426B">
      <w:pPr>
        <w:pStyle w:val="ListParagraph"/>
        <w:numPr>
          <w:ilvl w:val="0"/>
          <w:numId w:val="3"/>
        </w:numPr>
        <w:tabs>
          <w:tab w:val="left" w:pos="649"/>
        </w:tabs>
        <w:spacing w:before="54" w:line="297" w:lineRule="auto"/>
        <w:ind w:left="434" w:right="478" w:firstLine="0"/>
        <w:rPr>
          <w:sz w:val="19"/>
        </w:rPr>
      </w:pPr>
      <w:r>
        <w:rPr>
          <w:spacing w:val="-4"/>
          <w:sz w:val="19"/>
        </w:rPr>
        <w:t>altor</w:t>
      </w:r>
      <w:r>
        <w:rPr>
          <w:spacing w:val="-6"/>
          <w:sz w:val="19"/>
        </w:rPr>
        <w:t xml:space="preserve"> </w:t>
      </w:r>
      <w:r>
        <w:rPr>
          <w:spacing w:val="-4"/>
          <w:sz w:val="19"/>
        </w:rPr>
        <w:t>entităţi</w:t>
      </w:r>
      <w:r>
        <w:rPr>
          <w:spacing w:val="-6"/>
          <w:sz w:val="19"/>
        </w:rPr>
        <w:t xml:space="preserve"> </w:t>
      </w:r>
      <w:r>
        <w:rPr>
          <w:spacing w:val="-4"/>
          <w:sz w:val="19"/>
        </w:rPr>
        <w:t>cărora</w:t>
      </w:r>
      <w:r>
        <w:rPr>
          <w:spacing w:val="-6"/>
          <w:sz w:val="19"/>
        </w:rPr>
        <w:t xml:space="preserve"> </w:t>
      </w:r>
      <w:r>
        <w:rPr>
          <w:spacing w:val="-4"/>
          <w:sz w:val="19"/>
        </w:rPr>
        <w:t>Administraţia</w:t>
      </w:r>
      <w:r>
        <w:rPr>
          <w:spacing w:val="-6"/>
          <w:sz w:val="19"/>
        </w:rPr>
        <w:t xml:space="preserve"> </w:t>
      </w:r>
      <w:r>
        <w:rPr>
          <w:spacing w:val="-4"/>
          <w:sz w:val="19"/>
        </w:rPr>
        <w:t>Fondului</w:t>
      </w:r>
      <w:r>
        <w:rPr>
          <w:spacing w:val="-6"/>
          <w:sz w:val="19"/>
        </w:rPr>
        <w:t xml:space="preserve"> </w:t>
      </w:r>
      <w:r>
        <w:rPr>
          <w:spacing w:val="-4"/>
          <w:sz w:val="19"/>
        </w:rPr>
        <w:t>pentru</w:t>
      </w:r>
      <w:r>
        <w:rPr>
          <w:spacing w:val="-6"/>
          <w:sz w:val="19"/>
        </w:rPr>
        <w:t xml:space="preserve"> </w:t>
      </w:r>
      <w:r>
        <w:rPr>
          <w:spacing w:val="-4"/>
          <w:sz w:val="19"/>
        </w:rPr>
        <w:t>Mediu</w:t>
      </w:r>
      <w:r>
        <w:rPr>
          <w:spacing w:val="-6"/>
          <w:sz w:val="19"/>
        </w:rPr>
        <w:t xml:space="preserve"> </w:t>
      </w:r>
      <w:r>
        <w:rPr>
          <w:spacing w:val="-4"/>
          <w:sz w:val="19"/>
        </w:rPr>
        <w:t>are</w:t>
      </w:r>
      <w:r>
        <w:rPr>
          <w:spacing w:val="-6"/>
          <w:sz w:val="19"/>
        </w:rPr>
        <w:t xml:space="preserve"> </w:t>
      </w:r>
      <w:r>
        <w:rPr>
          <w:spacing w:val="-4"/>
          <w:sz w:val="19"/>
        </w:rPr>
        <w:t>obligaţia</w:t>
      </w:r>
      <w:r>
        <w:rPr>
          <w:spacing w:val="-6"/>
          <w:sz w:val="19"/>
        </w:rPr>
        <w:t xml:space="preserve"> </w:t>
      </w:r>
      <w:r>
        <w:rPr>
          <w:spacing w:val="-4"/>
          <w:sz w:val="19"/>
        </w:rPr>
        <w:t>legală</w:t>
      </w:r>
      <w:r>
        <w:rPr>
          <w:spacing w:val="-6"/>
          <w:sz w:val="19"/>
        </w:rPr>
        <w:t xml:space="preserve"> </w:t>
      </w:r>
      <w:r>
        <w:rPr>
          <w:spacing w:val="-4"/>
          <w:sz w:val="19"/>
        </w:rPr>
        <w:t>de</w:t>
      </w:r>
      <w:r>
        <w:rPr>
          <w:spacing w:val="-6"/>
          <w:sz w:val="19"/>
        </w:rPr>
        <w:t xml:space="preserve"> </w:t>
      </w:r>
      <w:r>
        <w:rPr>
          <w:spacing w:val="-4"/>
          <w:sz w:val="19"/>
        </w:rPr>
        <w:t>a</w:t>
      </w:r>
      <w:r>
        <w:rPr>
          <w:spacing w:val="-6"/>
          <w:sz w:val="19"/>
        </w:rPr>
        <w:t xml:space="preserve"> </w:t>
      </w:r>
      <w:r>
        <w:rPr>
          <w:spacing w:val="-4"/>
          <w:sz w:val="19"/>
        </w:rPr>
        <w:t>le</w:t>
      </w:r>
      <w:r>
        <w:rPr>
          <w:spacing w:val="-6"/>
          <w:sz w:val="19"/>
        </w:rPr>
        <w:t xml:space="preserve"> </w:t>
      </w:r>
      <w:r>
        <w:rPr>
          <w:spacing w:val="-4"/>
          <w:sz w:val="19"/>
        </w:rPr>
        <w:t>comunica</w:t>
      </w:r>
      <w:r>
        <w:rPr>
          <w:spacing w:val="-6"/>
          <w:sz w:val="19"/>
        </w:rPr>
        <w:t xml:space="preserve"> </w:t>
      </w:r>
      <w:r>
        <w:rPr>
          <w:spacing w:val="-4"/>
          <w:sz w:val="19"/>
        </w:rPr>
        <w:t>datele</w:t>
      </w:r>
      <w:r>
        <w:rPr>
          <w:spacing w:val="-6"/>
          <w:sz w:val="19"/>
        </w:rPr>
        <w:t xml:space="preserve"> </w:t>
      </w:r>
      <w:r>
        <w:rPr>
          <w:spacing w:val="-4"/>
          <w:sz w:val="19"/>
        </w:rPr>
        <w:t>sau</w:t>
      </w:r>
      <w:r>
        <w:rPr>
          <w:spacing w:val="-6"/>
          <w:sz w:val="19"/>
        </w:rPr>
        <w:t xml:space="preserve"> </w:t>
      </w:r>
      <w:r>
        <w:rPr>
          <w:spacing w:val="-4"/>
          <w:sz w:val="19"/>
        </w:rPr>
        <w:t xml:space="preserve">cu </w:t>
      </w:r>
      <w:r>
        <w:rPr>
          <w:sz w:val="19"/>
        </w:rPr>
        <w:t>care</w:t>
      </w:r>
      <w:r>
        <w:rPr>
          <w:spacing w:val="-10"/>
          <w:sz w:val="19"/>
        </w:rPr>
        <w:t xml:space="preserve"> </w:t>
      </w:r>
      <w:r>
        <w:rPr>
          <w:sz w:val="19"/>
        </w:rPr>
        <w:t>aceasta</w:t>
      </w:r>
      <w:r>
        <w:rPr>
          <w:spacing w:val="-10"/>
          <w:sz w:val="19"/>
        </w:rPr>
        <w:t xml:space="preserve"> </w:t>
      </w:r>
      <w:r>
        <w:rPr>
          <w:sz w:val="19"/>
        </w:rPr>
        <w:t>colaborează,</w:t>
      </w:r>
      <w:r>
        <w:rPr>
          <w:spacing w:val="-10"/>
          <w:sz w:val="19"/>
        </w:rPr>
        <w:t xml:space="preserve"> </w:t>
      </w:r>
      <w:r>
        <w:rPr>
          <w:sz w:val="19"/>
        </w:rPr>
        <w:t>în</w:t>
      </w:r>
      <w:r>
        <w:rPr>
          <w:spacing w:val="-10"/>
          <w:sz w:val="19"/>
        </w:rPr>
        <w:t xml:space="preserve"> </w:t>
      </w:r>
      <w:r>
        <w:rPr>
          <w:sz w:val="19"/>
        </w:rPr>
        <w:t>condiţiile</w:t>
      </w:r>
      <w:r>
        <w:rPr>
          <w:spacing w:val="-10"/>
          <w:sz w:val="19"/>
        </w:rPr>
        <w:t xml:space="preserve"> </w:t>
      </w:r>
      <w:r>
        <w:rPr>
          <w:sz w:val="19"/>
        </w:rPr>
        <w:t>legii,</w:t>
      </w:r>
      <w:r>
        <w:rPr>
          <w:spacing w:val="-10"/>
          <w:sz w:val="19"/>
        </w:rPr>
        <w:t xml:space="preserve"> </w:t>
      </w:r>
      <w:r>
        <w:rPr>
          <w:sz w:val="19"/>
        </w:rPr>
        <w:t>pentru</w:t>
      </w:r>
      <w:r>
        <w:rPr>
          <w:spacing w:val="-10"/>
          <w:sz w:val="19"/>
        </w:rPr>
        <w:t xml:space="preserve"> </w:t>
      </w:r>
      <w:r>
        <w:rPr>
          <w:sz w:val="19"/>
        </w:rPr>
        <w:t>îndeplinirea</w:t>
      </w:r>
      <w:r>
        <w:rPr>
          <w:spacing w:val="-10"/>
          <w:sz w:val="19"/>
        </w:rPr>
        <w:t xml:space="preserve"> </w:t>
      </w:r>
      <w:r>
        <w:rPr>
          <w:sz w:val="19"/>
        </w:rPr>
        <w:t>atribuţiilor</w:t>
      </w:r>
      <w:r>
        <w:rPr>
          <w:spacing w:val="-10"/>
          <w:sz w:val="19"/>
        </w:rPr>
        <w:t xml:space="preserve"> </w:t>
      </w:r>
      <w:r>
        <w:rPr>
          <w:sz w:val="19"/>
        </w:rPr>
        <w:t>sale.</w:t>
      </w:r>
    </w:p>
    <w:p w14:paraId="3A93F5EE" w14:textId="77777777" w:rsidR="00CF432A" w:rsidRDefault="0053426B">
      <w:pPr>
        <w:pStyle w:val="ListParagraph"/>
        <w:numPr>
          <w:ilvl w:val="1"/>
          <w:numId w:val="6"/>
        </w:numPr>
        <w:tabs>
          <w:tab w:val="left" w:pos="661"/>
        </w:tabs>
        <w:spacing w:line="208" w:lineRule="exact"/>
        <w:ind w:left="661" w:hanging="227"/>
        <w:rPr>
          <w:sz w:val="19"/>
        </w:rPr>
      </w:pPr>
      <w:r>
        <w:rPr>
          <w:spacing w:val="-4"/>
          <w:sz w:val="19"/>
        </w:rPr>
        <w:t>Perioada</w:t>
      </w:r>
      <w:r>
        <w:rPr>
          <w:spacing w:val="-1"/>
          <w:sz w:val="19"/>
        </w:rPr>
        <w:t xml:space="preserve"> </w:t>
      </w:r>
      <w:r>
        <w:rPr>
          <w:spacing w:val="-4"/>
          <w:sz w:val="19"/>
        </w:rPr>
        <w:t>stocării</w:t>
      </w:r>
      <w:r>
        <w:rPr>
          <w:spacing w:val="-1"/>
          <w:sz w:val="19"/>
        </w:rPr>
        <w:t xml:space="preserve"> </w:t>
      </w:r>
      <w:r>
        <w:rPr>
          <w:spacing w:val="-4"/>
          <w:sz w:val="19"/>
        </w:rPr>
        <w:t>datelor</w:t>
      </w:r>
    </w:p>
    <w:p w14:paraId="594E8539" w14:textId="77777777" w:rsidR="00CF432A" w:rsidRDefault="0053426B">
      <w:pPr>
        <w:pStyle w:val="BodyText"/>
        <w:spacing w:before="51" w:line="285" w:lineRule="auto"/>
        <w:ind w:left="359" w:right="336"/>
      </w:pPr>
      <w:r>
        <w:t xml:space="preserve">Datele cu caracter personal colectate în cadrul programului vor fi păstrate numai pe perioada necesară îndeplinirii scopurilor pentru care au fost colectate, luând în considerare durata derulării programului, de la </w:t>
      </w:r>
      <w:r>
        <w:rPr>
          <w:spacing w:val="-2"/>
        </w:rPr>
        <w:t>înscriere</w:t>
      </w:r>
      <w:r>
        <w:rPr>
          <w:spacing w:val="-10"/>
        </w:rPr>
        <w:t xml:space="preserve"> </w:t>
      </w:r>
      <w:r>
        <w:rPr>
          <w:spacing w:val="-2"/>
        </w:rPr>
        <w:t>până</w:t>
      </w:r>
      <w:r>
        <w:rPr>
          <w:spacing w:val="-10"/>
        </w:rPr>
        <w:t xml:space="preserve"> </w:t>
      </w:r>
      <w:r>
        <w:rPr>
          <w:spacing w:val="-2"/>
        </w:rPr>
        <w:t>la</w:t>
      </w:r>
      <w:r>
        <w:rPr>
          <w:spacing w:val="-10"/>
        </w:rPr>
        <w:t xml:space="preserve"> </w:t>
      </w:r>
      <w:r>
        <w:rPr>
          <w:spacing w:val="-2"/>
        </w:rPr>
        <w:t>îndeplinirea</w:t>
      </w:r>
      <w:r>
        <w:rPr>
          <w:spacing w:val="-10"/>
        </w:rPr>
        <w:t xml:space="preserve"> </w:t>
      </w:r>
      <w:r>
        <w:rPr>
          <w:spacing w:val="-2"/>
        </w:rPr>
        <w:t>obligaţiilor</w:t>
      </w:r>
      <w:r>
        <w:rPr>
          <w:spacing w:val="-10"/>
        </w:rPr>
        <w:t xml:space="preserve"> </w:t>
      </w:r>
      <w:r>
        <w:rPr>
          <w:spacing w:val="-2"/>
        </w:rPr>
        <w:t>de</w:t>
      </w:r>
      <w:r>
        <w:rPr>
          <w:spacing w:val="-10"/>
        </w:rPr>
        <w:t xml:space="preserve"> </w:t>
      </w:r>
      <w:r>
        <w:rPr>
          <w:spacing w:val="-2"/>
        </w:rPr>
        <w:t>monitorizare,</w:t>
      </w:r>
      <w:r>
        <w:rPr>
          <w:spacing w:val="-10"/>
        </w:rPr>
        <w:t xml:space="preserve"> </w:t>
      </w:r>
      <w:r>
        <w:rPr>
          <w:spacing w:val="-2"/>
        </w:rPr>
        <w:t>precum</w:t>
      </w:r>
      <w:r>
        <w:rPr>
          <w:spacing w:val="-10"/>
        </w:rPr>
        <w:t xml:space="preserve"> </w:t>
      </w:r>
      <w:r>
        <w:rPr>
          <w:spacing w:val="-2"/>
        </w:rPr>
        <w:t>şi</w:t>
      </w:r>
      <w:r>
        <w:rPr>
          <w:spacing w:val="-10"/>
        </w:rPr>
        <w:t xml:space="preserve"> </w:t>
      </w:r>
      <w:r>
        <w:rPr>
          <w:spacing w:val="-2"/>
        </w:rPr>
        <w:t>termenele</w:t>
      </w:r>
      <w:r>
        <w:rPr>
          <w:spacing w:val="-10"/>
        </w:rPr>
        <w:t xml:space="preserve"> </w:t>
      </w:r>
      <w:r>
        <w:rPr>
          <w:spacing w:val="-2"/>
        </w:rPr>
        <w:t>de</w:t>
      </w:r>
      <w:r>
        <w:rPr>
          <w:spacing w:val="-10"/>
        </w:rPr>
        <w:t xml:space="preserve"> </w:t>
      </w:r>
      <w:r>
        <w:rPr>
          <w:spacing w:val="-2"/>
        </w:rPr>
        <w:t>păstrare</w:t>
      </w:r>
      <w:r>
        <w:rPr>
          <w:spacing w:val="-10"/>
        </w:rPr>
        <w:t xml:space="preserve"> </w:t>
      </w:r>
      <w:r>
        <w:rPr>
          <w:spacing w:val="-2"/>
        </w:rPr>
        <w:t>şi</w:t>
      </w:r>
      <w:r>
        <w:rPr>
          <w:spacing w:val="-10"/>
        </w:rPr>
        <w:t xml:space="preserve"> </w:t>
      </w:r>
      <w:r>
        <w:rPr>
          <w:spacing w:val="-2"/>
        </w:rPr>
        <w:t>arhivare</w:t>
      </w:r>
      <w:r>
        <w:rPr>
          <w:spacing w:val="-10"/>
        </w:rPr>
        <w:t xml:space="preserve"> </w:t>
      </w:r>
      <w:r>
        <w:rPr>
          <w:spacing w:val="-2"/>
        </w:rPr>
        <w:t xml:space="preserve">prevăzute </w:t>
      </w:r>
      <w:r>
        <w:t>de dispoziţiile legale aplicabile. Datele pot fi păstrate ulterior numai în măsura în care acest lucru este necesar pentru constatarea, exercitarea sau apărarea unui drept în justiţie.</w:t>
      </w:r>
    </w:p>
    <w:p w14:paraId="3459CCC6" w14:textId="77777777" w:rsidR="00CF432A" w:rsidRDefault="0053426B">
      <w:pPr>
        <w:pStyle w:val="ListParagraph"/>
        <w:numPr>
          <w:ilvl w:val="1"/>
          <w:numId w:val="6"/>
        </w:numPr>
        <w:tabs>
          <w:tab w:val="left" w:pos="617"/>
        </w:tabs>
        <w:ind w:left="617" w:hanging="183"/>
        <w:jc w:val="both"/>
        <w:rPr>
          <w:sz w:val="19"/>
        </w:rPr>
      </w:pPr>
      <w:r>
        <w:rPr>
          <w:sz w:val="19"/>
        </w:rPr>
        <w:t>Drepturile</w:t>
      </w:r>
      <w:r>
        <w:rPr>
          <w:spacing w:val="9"/>
          <w:sz w:val="19"/>
        </w:rPr>
        <w:t xml:space="preserve"> </w:t>
      </w:r>
      <w:r>
        <w:rPr>
          <w:sz w:val="19"/>
        </w:rPr>
        <w:t>persoanei</w:t>
      </w:r>
      <w:r>
        <w:rPr>
          <w:spacing w:val="9"/>
          <w:sz w:val="19"/>
        </w:rPr>
        <w:t xml:space="preserve"> </w:t>
      </w:r>
      <w:r>
        <w:rPr>
          <w:spacing w:val="-2"/>
          <w:sz w:val="19"/>
        </w:rPr>
        <w:t>vizate</w:t>
      </w:r>
    </w:p>
    <w:p w14:paraId="7411A570" w14:textId="77777777" w:rsidR="00CF432A" w:rsidRDefault="0053426B">
      <w:pPr>
        <w:pStyle w:val="BodyText"/>
        <w:spacing w:before="51" w:line="285" w:lineRule="auto"/>
        <w:ind w:left="359" w:right="333"/>
      </w:pPr>
      <w:r>
        <w:rPr>
          <w:spacing w:val="-2"/>
        </w:rPr>
        <w:t>În</w:t>
      </w:r>
      <w:r>
        <w:rPr>
          <w:spacing w:val="-12"/>
        </w:rPr>
        <w:t xml:space="preserve"> </w:t>
      </w:r>
      <w:r>
        <w:rPr>
          <w:spacing w:val="-2"/>
        </w:rPr>
        <w:t>condiţiile</w:t>
      </w:r>
      <w:r>
        <w:rPr>
          <w:spacing w:val="-11"/>
        </w:rPr>
        <w:t xml:space="preserve"> </w:t>
      </w:r>
      <w:r>
        <w:rPr>
          <w:spacing w:val="-2"/>
        </w:rPr>
        <w:t>prevăzute</w:t>
      </w:r>
      <w:r>
        <w:rPr>
          <w:spacing w:val="-11"/>
        </w:rPr>
        <w:t xml:space="preserve"> </w:t>
      </w:r>
      <w:r>
        <w:rPr>
          <w:spacing w:val="-2"/>
        </w:rPr>
        <w:t>de</w:t>
      </w:r>
      <w:r>
        <w:rPr>
          <w:spacing w:val="-11"/>
        </w:rPr>
        <w:t xml:space="preserve"> </w:t>
      </w:r>
      <w:r>
        <w:rPr>
          <w:color w:val="0000FF"/>
          <w:spacing w:val="-2"/>
        </w:rPr>
        <w:t>Regulamentul</w:t>
      </w:r>
      <w:r>
        <w:rPr>
          <w:color w:val="0000FF"/>
          <w:spacing w:val="-11"/>
        </w:rPr>
        <w:t xml:space="preserve"> </w:t>
      </w:r>
      <w:r>
        <w:rPr>
          <w:color w:val="0000FF"/>
          <w:spacing w:val="-2"/>
        </w:rPr>
        <w:t>(UE)</w:t>
      </w:r>
      <w:r>
        <w:rPr>
          <w:color w:val="0000FF"/>
          <w:spacing w:val="-12"/>
        </w:rPr>
        <w:t xml:space="preserve"> </w:t>
      </w:r>
      <w:r>
        <w:rPr>
          <w:color w:val="0000FF"/>
          <w:spacing w:val="-2"/>
        </w:rPr>
        <w:t>2016/679</w:t>
      </w:r>
      <w:r>
        <w:rPr>
          <w:color w:val="0000FF"/>
          <w:spacing w:val="-11"/>
        </w:rPr>
        <w:t xml:space="preserve"> </w:t>
      </w:r>
      <w:r>
        <w:rPr>
          <w:spacing w:val="-2"/>
        </w:rPr>
        <w:t>şi</w:t>
      </w:r>
      <w:r>
        <w:rPr>
          <w:spacing w:val="-11"/>
        </w:rPr>
        <w:t xml:space="preserve"> </w:t>
      </w:r>
      <w:r>
        <w:rPr>
          <w:spacing w:val="-2"/>
        </w:rPr>
        <w:t>de</w:t>
      </w:r>
      <w:r>
        <w:rPr>
          <w:spacing w:val="-11"/>
        </w:rPr>
        <w:t xml:space="preserve"> </w:t>
      </w:r>
      <w:r>
        <w:rPr>
          <w:spacing w:val="-2"/>
        </w:rPr>
        <w:t>legislaţia</w:t>
      </w:r>
      <w:r>
        <w:rPr>
          <w:spacing w:val="-11"/>
        </w:rPr>
        <w:t xml:space="preserve"> </w:t>
      </w:r>
      <w:r>
        <w:rPr>
          <w:spacing w:val="-2"/>
        </w:rPr>
        <w:t>aplicabilă,</w:t>
      </w:r>
      <w:r>
        <w:rPr>
          <w:spacing w:val="-12"/>
        </w:rPr>
        <w:t xml:space="preserve"> </w:t>
      </w:r>
      <w:r>
        <w:rPr>
          <w:spacing w:val="-2"/>
        </w:rPr>
        <w:t>persoanele</w:t>
      </w:r>
      <w:r>
        <w:rPr>
          <w:spacing w:val="-11"/>
        </w:rPr>
        <w:t xml:space="preserve"> </w:t>
      </w:r>
      <w:r>
        <w:rPr>
          <w:spacing w:val="-2"/>
        </w:rPr>
        <w:t>vizate</w:t>
      </w:r>
      <w:r>
        <w:rPr>
          <w:spacing w:val="-11"/>
        </w:rPr>
        <w:t xml:space="preserve"> </w:t>
      </w:r>
      <w:r>
        <w:rPr>
          <w:spacing w:val="-2"/>
        </w:rPr>
        <w:t xml:space="preserve">beneficiază, </w:t>
      </w:r>
      <w:r>
        <w:t>după caz, de următoarele drepturi:</w:t>
      </w:r>
    </w:p>
    <w:p w14:paraId="6404ADE6" w14:textId="77777777" w:rsidR="00CF432A" w:rsidRDefault="0053426B">
      <w:pPr>
        <w:pStyle w:val="ListParagraph"/>
        <w:numPr>
          <w:ilvl w:val="0"/>
          <w:numId w:val="2"/>
        </w:numPr>
        <w:tabs>
          <w:tab w:val="left" w:pos="649"/>
        </w:tabs>
        <w:spacing w:before="2"/>
        <w:ind w:left="649" w:hanging="215"/>
        <w:rPr>
          <w:sz w:val="19"/>
        </w:rPr>
      </w:pPr>
      <w:r>
        <w:rPr>
          <w:sz w:val="19"/>
        </w:rPr>
        <w:t>dreptul</w:t>
      </w:r>
      <w:r>
        <w:rPr>
          <w:spacing w:val="7"/>
          <w:sz w:val="19"/>
        </w:rPr>
        <w:t xml:space="preserve"> </w:t>
      </w:r>
      <w:r>
        <w:rPr>
          <w:sz w:val="19"/>
        </w:rPr>
        <w:t>de</w:t>
      </w:r>
      <w:r>
        <w:rPr>
          <w:spacing w:val="7"/>
          <w:sz w:val="19"/>
        </w:rPr>
        <w:t xml:space="preserve"> </w:t>
      </w:r>
      <w:r>
        <w:rPr>
          <w:sz w:val="19"/>
        </w:rPr>
        <w:t>acces</w:t>
      </w:r>
      <w:r>
        <w:rPr>
          <w:spacing w:val="7"/>
          <w:sz w:val="19"/>
        </w:rPr>
        <w:t xml:space="preserve"> </w:t>
      </w:r>
      <w:r>
        <w:rPr>
          <w:sz w:val="19"/>
        </w:rPr>
        <w:t>la</w:t>
      </w:r>
      <w:r>
        <w:rPr>
          <w:spacing w:val="7"/>
          <w:sz w:val="19"/>
        </w:rPr>
        <w:t xml:space="preserve"> </w:t>
      </w:r>
      <w:r>
        <w:rPr>
          <w:sz w:val="19"/>
        </w:rPr>
        <w:t>datele</w:t>
      </w:r>
      <w:r>
        <w:rPr>
          <w:spacing w:val="7"/>
          <w:sz w:val="19"/>
        </w:rPr>
        <w:t xml:space="preserve"> </w:t>
      </w:r>
      <w:r>
        <w:rPr>
          <w:sz w:val="19"/>
        </w:rPr>
        <w:t>cu</w:t>
      </w:r>
      <w:r>
        <w:rPr>
          <w:spacing w:val="7"/>
          <w:sz w:val="19"/>
        </w:rPr>
        <w:t xml:space="preserve"> </w:t>
      </w:r>
      <w:r>
        <w:rPr>
          <w:sz w:val="19"/>
        </w:rPr>
        <w:t>caracter</w:t>
      </w:r>
      <w:r>
        <w:rPr>
          <w:spacing w:val="7"/>
          <w:sz w:val="19"/>
        </w:rPr>
        <w:t xml:space="preserve"> </w:t>
      </w:r>
      <w:r>
        <w:rPr>
          <w:spacing w:val="-2"/>
          <w:sz w:val="19"/>
        </w:rPr>
        <w:t>personal;</w:t>
      </w:r>
    </w:p>
    <w:p w14:paraId="22904645" w14:textId="77777777" w:rsidR="00CF432A" w:rsidRDefault="0053426B">
      <w:pPr>
        <w:pStyle w:val="ListParagraph"/>
        <w:numPr>
          <w:ilvl w:val="0"/>
          <w:numId w:val="2"/>
        </w:numPr>
        <w:tabs>
          <w:tab w:val="left" w:pos="649"/>
        </w:tabs>
        <w:spacing w:before="53"/>
        <w:ind w:left="649" w:hanging="215"/>
        <w:rPr>
          <w:sz w:val="19"/>
        </w:rPr>
      </w:pPr>
      <w:r>
        <w:rPr>
          <w:sz w:val="19"/>
        </w:rPr>
        <w:t>dreptul</w:t>
      </w:r>
      <w:r>
        <w:rPr>
          <w:spacing w:val="8"/>
          <w:sz w:val="19"/>
        </w:rPr>
        <w:t xml:space="preserve"> </w:t>
      </w:r>
      <w:r>
        <w:rPr>
          <w:sz w:val="19"/>
        </w:rPr>
        <w:t>la</w:t>
      </w:r>
      <w:r>
        <w:rPr>
          <w:spacing w:val="8"/>
          <w:sz w:val="19"/>
        </w:rPr>
        <w:t xml:space="preserve"> </w:t>
      </w:r>
      <w:r>
        <w:rPr>
          <w:sz w:val="19"/>
        </w:rPr>
        <w:t>rectificarea</w:t>
      </w:r>
      <w:r>
        <w:rPr>
          <w:spacing w:val="8"/>
          <w:sz w:val="19"/>
        </w:rPr>
        <w:t xml:space="preserve"> </w:t>
      </w:r>
      <w:r>
        <w:rPr>
          <w:sz w:val="19"/>
        </w:rPr>
        <w:t>datelor</w:t>
      </w:r>
      <w:r>
        <w:rPr>
          <w:spacing w:val="9"/>
          <w:sz w:val="19"/>
        </w:rPr>
        <w:t xml:space="preserve"> </w:t>
      </w:r>
      <w:r>
        <w:rPr>
          <w:sz w:val="19"/>
        </w:rPr>
        <w:t>cu</w:t>
      </w:r>
      <w:r>
        <w:rPr>
          <w:spacing w:val="8"/>
          <w:sz w:val="19"/>
        </w:rPr>
        <w:t xml:space="preserve"> </w:t>
      </w:r>
      <w:r>
        <w:rPr>
          <w:sz w:val="19"/>
        </w:rPr>
        <w:t>caracter</w:t>
      </w:r>
      <w:r>
        <w:rPr>
          <w:spacing w:val="8"/>
          <w:sz w:val="19"/>
        </w:rPr>
        <w:t xml:space="preserve"> </w:t>
      </w:r>
      <w:r>
        <w:rPr>
          <w:spacing w:val="-2"/>
          <w:sz w:val="19"/>
        </w:rPr>
        <w:t>personal;</w:t>
      </w:r>
    </w:p>
    <w:p w14:paraId="13E48642" w14:textId="77777777" w:rsidR="00CF432A" w:rsidRDefault="0053426B">
      <w:pPr>
        <w:pStyle w:val="ListParagraph"/>
        <w:numPr>
          <w:ilvl w:val="0"/>
          <w:numId w:val="2"/>
        </w:numPr>
        <w:tabs>
          <w:tab w:val="left" w:pos="649"/>
        </w:tabs>
        <w:spacing w:before="54"/>
        <w:ind w:left="649" w:hanging="215"/>
        <w:rPr>
          <w:sz w:val="19"/>
        </w:rPr>
      </w:pPr>
      <w:r>
        <w:rPr>
          <w:spacing w:val="-4"/>
          <w:sz w:val="19"/>
        </w:rPr>
        <w:t>dreptul</w:t>
      </w:r>
      <w:r>
        <w:rPr>
          <w:spacing w:val="-1"/>
          <w:sz w:val="19"/>
        </w:rPr>
        <w:t xml:space="preserve"> </w:t>
      </w:r>
      <w:r>
        <w:rPr>
          <w:spacing w:val="-4"/>
          <w:sz w:val="19"/>
        </w:rPr>
        <w:t>la</w:t>
      </w:r>
      <w:r>
        <w:rPr>
          <w:spacing w:val="-1"/>
          <w:sz w:val="19"/>
        </w:rPr>
        <w:t xml:space="preserve"> </w:t>
      </w:r>
      <w:r>
        <w:rPr>
          <w:spacing w:val="-4"/>
          <w:sz w:val="19"/>
        </w:rPr>
        <w:t>ştergerea</w:t>
      </w:r>
      <w:r>
        <w:rPr>
          <w:spacing w:val="-1"/>
          <w:sz w:val="19"/>
        </w:rPr>
        <w:t xml:space="preserve"> </w:t>
      </w:r>
      <w:r>
        <w:rPr>
          <w:spacing w:val="-4"/>
          <w:sz w:val="19"/>
        </w:rPr>
        <w:t>datelor</w:t>
      </w:r>
      <w:r>
        <w:rPr>
          <w:spacing w:val="-1"/>
          <w:sz w:val="19"/>
        </w:rPr>
        <w:t xml:space="preserve"> </w:t>
      </w:r>
      <w:r>
        <w:rPr>
          <w:spacing w:val="-4"/>
          <w:sz w:val="19"/>
        </w:rPr>
        <w:t>cu</w:t>
      </w:r>
      <w:r>
        <w:rPr>
          <w:spacing w:val="-1"/>
          <w:sz w:val="19"/>
        </w:rPr>
        <w:t xml:space="preserve"> </w:t>
      </w:r>
      <w:r>
        <w:rPr>
          <w:spacing w:val="-4"/>
          <w:sz w:val="19"/>
        </w:rPr>
        <w:t>caracter</w:t>
      </w:r>
      <w:r>
        <w:rPr>
          <w:sz w:val="19"/>
        </w:rPr>
        <w:t xml:space="preserve"> </w:t>
      </w:r>
      <w:r>
        <w:rPr>
          <w:spacing w:val="-4"/>
          <w:sz w:val="19"/>
        </w:rPr>
        <w:t>personal,</w:t>
      </w:r>
      <w:r>
        <w:rPr>
          <w:spacing w:val="-1"/>
          <w:sz w:val="19"/>
        </w:rPr>
        <w:t xml:space="preserve"> </w:t>
      </w:r>
      <w:r>
        <w:rPr>
          <w:spacing w:val="-4"/>
          <w:sz w:val="19"/>
        </w:rPr>
        <w:t>în</w:t>
      </w:r>
      <w:r>
        <w:rPr>
          <w:spacing w:val="-1"/>
          <w:sz w:val="19"/>
        </w:rPr>
        <w:t xml:space="preserve"> </w:t>
      </w:r>
      <w:r>
        <w:rPr>
          <w:spacing w:val="-4"/>
          <w:sz w:val="19"/>
        </w:rPr>
        <w:t>cazurile</w:t>
      </w:r>
      <w:r>
        <w:rPr>
          <w:spacing w:val="-1"/>
          <w:sz w:val="19"/>
        </w:rPr>
        <w:t xml:space="preserve"> </w:t>
      </w:r>
      <w:r>
        <w:rPr>
          <w:spacing w:val="-4"/>
          <w:sz w:val="19"/>
        </w:rPr>
        <w:t>şi</w:t>
      </w:r>
      <w:r>
        <w:rPr>
          <w:spacing w:val="-1"/>
          <w:sz w:val="19"/>
        </w:rPr>
        <w:t xml:space="preserve"> </w:t>
      </w:r>
      <w:r>
        <w:rPr>
          <w:spacing w:val="-4"/>
          <w:sz w:val="19"/>
        </w:rPr>
        <w:t>condiţiile</w:t>
      </w:r>
      <w:r>
        <w:rPr>
          <w:sz w:val="19"/>
        </w:rPr>
        <w:t xml:space="preserve"> </w:t>
      </w:r>
      <w:r>
        <w:rPr>
          <w:spacing w:val="-4"/>
          <w:sz w:val="19"/>
        </w:rPr>
        <w:t>prevăzute</w:t>
      </w:r>
      <w:r>
        <w:rPr>
          <w:spacing w:val="-1"/>
          <w:sz w:val="19"/>
        </w:rPr>
        <w:t xml:space="preserve"> </w:t>
      </w:r>
      <w:r>
        <w:rPr>
          <w:spacing w:val="-4"/>
          <w:sz w:val="19"/>
        </w:rPr>
        <w:t>de</w:t>
      </w:r>
      <w:r>
        <w:rPr>
          <w:spacing w:val="-1"/>
          <w:sz w:val="19"/>
        </w:rPr>
        <w:t xml:space="preserve"> </w:t>
      </w:r>
      <w:r>
        <w:rPr>
          <w:spacing w:val="-4"/>
          <w:sz w:val="19"/>
        </w:rPr>
        <w:t>lege;</w:t>
      </w:r>
    </w:p>
    <w:p w14:paraId="40FF4680" w14:textId="77777777" w:rsidR="00CF432A" w:rsidRDefault="0053426B">
      <w:pPr>
        <w:pStyle w:val="ListParagraph"/>
        <w:numPr>
          <w:ilvl w:val="0"/>
          <w:numId w:val="2"/>
        </w:numPr>
        <w:tabs>
          <w:tab w:val="left" w:pos="649"/>
        </w:tabs>
        <w:spacing w:before="54"/>
        <w:ind w:left="649" w:hanging="215"/>
        <w:rPr>
          <w:sz w:val="19"/>
        </w:rPr>
      </w:pPr>
      <w:r>
        <w:rPr>
          <w:spacing w:val="-4"/>
          <w:sz w:val="19"/>
        </w:rPr>
        <w:t>dreptul</w:t>
      </w:r>
      <w:r>
        <w:rPr>
          <w:spacing w:val="-5"/>
          <w:sz w:val="19"/>
        </w:rPr>
        <w:t xml:space="preserve"> </w:t>
      </w:r>
      <w:r>
        <w:rPr>
          <w:spacing w:val="-4"/>
          <w:sz w:val="19"/>
        </w:rPr>
        <w:t>la</w:t>
      </w:r>
      <w:r>
        <w:rPr>
          <w:spacing w:val="-5"/>
          <w:sz w:val="19"/>
        </w:rPr>
        <w:t xml:space="preserve"> </w:t>
      </w:r>
      <w:r>
        <w:rPr>
          <w:spacing w:val="-4"/>
          <w:sz w:val="19"/>
        </w:rPr>
        <w:t>restricţionarea</w:t>
      </w:r>
      <w:r>
        <w:rPr>
          <w:spacing w:val="-5"/>
          <w:sz w:val="19"/>
        </w:rPr>
        <w:t xml:space="preserve"> </w:t>
      </w:r>
      <w:r>
        <w:rPr>
          <w:spacing w:val="-4"/>
          <w:sz w:val="19"/>
        </w:rPr>
        <w:t>prelucrării;</w:t>
      </w:r>
    </w:p>
    <w:p w14:paraId="1C408301" w14:textId="77777777" w:rsidR="00CF432A" w:rsidRDefault="0053426B">
      <w:pPr>
        <w:pStyle w:val="ListParagraph"/>
        <w:numPr>
          <w:ilvl w:val="0"/>
          <w:numId w:val="2"/>
        </w:numPr>
        <w:tabs>
          <w:tab w:val="left" w:pos="649"/>
        </w:tabs>
        <w:spacing w:before="54"/>
        <w:ind w:left="649" w:hanging="215"/>
        <w:rPr>
          <w:sz w:val="19"/>
        </w:rPr>
      </w:pPr>
      <w:r>
        <w:rPr>
          <w:w w:val="90"/>
          <w:sz w:val="19"/>
        </w:rPr>
        <w:t>dreptul</w:t>
      </w:r>
      <w:r>
        <w:rPr>
          <w:spacing w:val="4"/>
          <w:sz w:val="19"/>
        </w:rPr>
        <w:t xml:space="preserve"> </w:t>
      </w:r>
      <w:r>
        <w:rPr>
          <w:w w:val="90"/>
          <w:sz w:val="19"/>
        </w:rPr>
        <w:t>la</w:t>
      </w:r>
      <w:r>
        <w:rPr>
          <w:spacing w:val="6"/>
          <w:sz w:val="19"/>
        </w:rPr>
        <w:t xml:space="preserve"> </w:t>
      </w:r>
      <w:r>
        <w:rPr>
          <w:w w:val="90"/>
          <w:sz w:val="19"/>
        </w:rPr>
        <w:t>opoziţie,</w:t>
      </w:r>
      <w:r>
        <w:rPr>
          <w:spacing w:val="7"/>
          <w:sz w:val="19"/>
        </w:rPr>
        <w:t xml:space="preserve"> </w:t>
      </w:r>
      <w:r>
        <w:rPr>
          <w:w w:val="90"/>
          <w:sz w:val="19"/>
        </w:rPr>
        <w:t>în</w:t>
      </w:r>
      <w:r>
        <w:rPr>
          <w:spacing w:val="6"/>
          <w:sz w:val="19"/>
        </w:rPr>
        <w:t xml:space="preserve"> </w:t>
      </w:r>
      <w:r>
        <w:rPr>
          <w:w w:val="90"/>
          <w:sz w:val="19"/>
        </w:rPr>
        <w:t>cazurile</w:t>
      </w:r>
      <w:r>
        <w:rPr>
          <w:spacing w:val="7"/>
          <w:sz w:val="19"/>
        </w:rPr>
        <w:t xml:space="preserve"> </w:t>
      </w:r>
      <w:r>
        <w:rPr>
          <w:w w:val="90"/>
          <w:sz w:val="19"/>
        </w:rPr>
        <w:t>şi</w:t>
      </w:r>
      <w:r>
        <w:rPr>
          <w:spacing w:val="6"/>
          <w:sz w:val="19"/>
        </w:rPr>
        <w:t xml:space="preserve"> </w:t>
      </w:r>
      <w:r>
        <w:rPr>
          <w:w w:val="90"/>
          <w:sz w:val="19"/>
        </w:rPr>
        <w:t>condiţiile</w:t>
      </w:r>
      <w:r>
        <w:rPr>
          <w:spacing w:val="7"/>
          <w:sz w:val="19"/>
        </w:rPr>
        <w:t xml:space="preserve"> </w:t>
      </w:r>
      <w:r>
        <w:rPr>
          <w:w w:val="90"/>
          <w:sz w:val="19"/>
        </w:rPr>
        <w:t>prevăzute</w:t>
      </w:r>
      <w:r>
        <w:rPr>
          <w:spacing w:val="6"/>
          <w:sz w:val="19"/>
        </w:rPr>
        <w:t xml:space="preserve"> </w:t>
      </w:r>
      <w:r>
        <w:rPr>
          <w:w w:val="90"/>
          <w:sz w:val="19"/>
        </w:rPr>
        <w:t>de</w:t>
      </w:r>
      <w:r>
        <w:rPr>
          <w:spacing w:val="7"/>
          <w:sz w:val="19"/>
        </w:rPr>
        <w:t xml:space="preserve"> </w:t>
      </w:r>
      <w:r>
        <w:rPr>
          <w:spacing w:val="-2"/>
          <w:w w:val="90"/>
          <w:sz w:val="19"/>
        </w:rPr>
        <w:t>lege;</w:t>
      </w:r>
    </w:p>
    <w:p w14:paraId="71EE836B" w14:textId="77777777" w:rsidR="00CF432A" w:rsidRDefault="0053426B">
      <w:pPr>
        <w:pStyle w:val="ListParagraph"/>
        <w:numPr>
          <w:ilvl w:val="0"/>
          <w:numId w:val="2"/>
        </w:numPr>
        <w:tabs>
          <w:tab w:val="left" w:pos="649"/>
        </w:tabs>
        <w:spacing w:before="54" w:line="297" w:lineRule="auto"/>
        <w:ind w:left="434" w:right="934" w:firstLine="0"/>
        <w:rPr>
          <w:sz w:val="19"/>
        </w:rPr>
      </w:pPr>
      <w:r>
        <w:rPr>
          <w:sz w:val="19"/>
        </w:rPr>
        <w:t xml:space="preserve">dreptul de a nu face obiectul unei decizii bazate exclusiv pe prelucrarea automată, inclusiv crearea de </w:t>
      </w:r>
      <w:r>
        <w:rPr>
          <w:sz w:val="19"/>
        </w:rPr>
        <w:lastRenderedPageBreak/>
        <w:t xml:space="preserve">profiluri, în condiţiile prevăzute de </w:t>
      </w:r>
      <w:r>
        <w:rPr>
          <w:color w:val="0000FF"/>
          <w:sz w:val="19"/>
        </w:rPr>
        <w:t>Regulamentul (UE) 2016/679</w:t>
      </w:r>
      <w:r>
        <w:rPr>
          <w:sz w:val="19"/>
        </w:rPr>
        <w:t>;</w:t>
      </w:r>
    </w:p>
    <w:p w14:paraId="663499B4" w14:textId="77777777" w:rsidR="00CF432A" w:rsidRDefault="0053426B">
      <w:pPr>
        <w:pStyle w:val="ListParagraph"/>
        <w:numPr>
          <w:ilvl w:val="0"/>
          <w:numId w:val="2"/>
        </w:numPr>
        <w:tabs>
          <w:tab w:val="left" w:pos="649"/>
        </w:tabs>
        <w:spacing w:line="297" w:lineRule="auto"/>
        <w:ind w:left="434" w:right="520" w:firstLine="0"/>
        <w:rPr>
          <w:sz w:val="19"/>
        </w:rPr>
      </w:pPr>
      <w:r>
        <w:rPr>
          <w:sz w:val="19"/>
        </w:rPr>
        <w:t>dreptul</w:t>
      </w:r>
      <w:r>
        <w:rPr>
          <w:spacing w:val="-8"/>
          <w:sz w:val="19"/>
        </w:rPr>
        <w:t xml:space="preserve"> </w:t>
      </w:r>
      <w:r>
        <w:rPr>
          <w:sz w:val="19"/>
        </w:rPr>
        <w:t>de</w:t>
      </w:r>
      <w:r>
        <w:rPr>
          <w:spacing w:val="-8"/>
          <w:sz w:val="19"/>
        </w:rPr>
        <w:t xml:space="preserve"> </w:t>
      </w:r>
      <w:r>
        <w:rPr>
          <w:sz w:val="19"/>
        </w:rPr>
        <w:t>a</w:t>
      </w:r>
      <w:r>
        <w:rPr>
          <w:spacing w:val="-8"/>
          <w:sz w:val="19"/>
        </w:rPr>
        <w:t xml:space="preserve"> </w:t>
      </w:r>
      <w:r>
        <w:rPr>
          <w:sz w:val="19"/>
        </w:rPr>
        <w:t>depune</w:t>
      </w:r>
      <w:r>
        <w:rPr>
          <w:spacing w:val="-8"/>
          <w:sz w:val="19"/>
        </w:rPr>
        <w:t xml:space="preserve"> </w:t>
      </w:r>
      <w:r>
        <w:rPr>
          <w:sz w:val="19"/>
        </w:rPr>
        <w:t>o</w:t>
      </w:r>
      <w:r>
        <w:rPr>
          <w:spacing w:val="-8"/>
          <w:sz w:val="19"/>
        </w:rPr>
        <w:t xml:space="preserve"> </w:t>
      </w:r>
      <w:r>
        <w:rPr>
          <w:sz w:val="19"/>
        </w:rPr>
        <w:t>plângere</w:t>
      </w:r>
      <w:r>
        <w:rPr>
          <w:spacing w:val="-8"/>
          <w:sz w:val="19"/>
        </w:rPr>
        <w:t xml:space="preserve"> </w:t>
      </w:r>
      <w:r>
        <w:rPr>
          <w:sz w:val="19"/>
        </w:rPr>
        <w:t>la</w:t>
      </w:r>
      <w:r>
        <w:rPr>
          <w:spacing w:val="-8"/>
          <w:sz w:val="19"/>
        </w:rPr>
        <w:t xml:space="preserve"> </w:t>
      </w:r>
      <w:r>
        <w:rPr>
          <w:sz w:val="19"/>
        </w:rPr>
        <w:t>Autoritatea</w:t>
      </w:r>
      <w:r>
        <w:rPr>
          <w:spacing w:val="-8"/>
          <w:sz w:val="19"/>
        </w:rPr>
        <w:t xml:space="preserve"> </w:t>
      </w:r>
      <w:r>
        <w:rPr>
          <w:sz w:val="19"/>
        </w:rPr>
        <w:t>Naţională</w:t>
      </w:r>
      <w:r>
        <w:rPr>
          <w:spacing w:val="-8"/>
          <w:sz w:val="19"/>
        </w:rPr>
        <w:t xml:space="preserve"> </w:t>
      </w:r>
      <w:r>
        <w:rPr>
          <w:sz w:val="19"/>
        </w:rPr>
        <w:t>de</w:t>
      </w:r>
      <w:r>
        <w:rPr>
          <w:spacing w:val="-8"/>
          <w:sz w:val="19"/>
        </w:rPr>
        <w:t xml:space="preserve"> </w:t>
      </w:r>
      <w:r>
        <w:rPr>
          <w:sz w:val="19"/>
        </w:rPr>
        <w:t>Supraveghere</w:t>
      </w:r>
      <w:r>
        <w:rPr>
          <w:spacing w:val="-8"/>
          <w:sz w:val="19"/>
        </w:rPr>
        <w:t xml:space="preserve"> </w:t>
      </w:r>
      <w:r>
        <w:rPr>
          <w:sz w:val="19"/>
        </w:rPr>
        <w:t>a</w:t>
      </w:r>
      <w:r>
        <w:rPr>
          <w:spacing w:val="-8"/>
          <w:sz w:val="19"/>
        </w:rPr>
        <w:t xml:space="preserve"> </w:t>
      </w:r>
      <w:r>
        <w:rPr>
          <w:sz w:val="19"/>
        </w:rPr>
        <w:t>Prelucrării</w:t>
      </w:r>
      <w:r>
        <w:rPr>
          <w:spacing w:val="-8"/>
          <w:sz w:val="19"/>
        </w:rPr>
        <w:t xml:space="preserve"> </w:t>
      </w:r>
      <w:r>
        <w:rPr>
          <w:sz w:val="19"/>
        </w:rPr>
        <w:t>Datelor</w:t>
      </w:r>
      <w:r>
        <w:rPr>
          <w:spacing w:val="-8"/>
          <w:sz w:val="19"/>
        </w:rPr>
        <w:t xml:space="preserve"> </w:t>
      </w:r>
      <w:r>
        <w:rPr>
          <w:sz w:val="19"/>
        </w:rPr>
        <w:t>cu</w:t>
      </w:r>
      <w:r>
        <w:rPr>
          <w:spacing w:val="-8"/>
          <w:sz w:val="19"/>
        </w:rPr>
        <w:t xml:space="preserve"> </w:t>
      </w:r>
      <w:r>
        <w:rPr>
          <w:sz w:val="19"/>
        </w:rPr>
        <w:t xml:space="preserve">Caracter </w:t>
      </w:r>
      <w:r>
        <w:rPr>
          <w:spacing w:val="-2"/>
          <w:sz w:val="19"/>
        </w:rPr>
        <w:t>Personal;</w:t>
      </w:r>
    </w:p>
    <w:p w14:paraId="0AF975B8" w14:textId="77777777" w:rsidR="00CF432A" w:rsidRDefault="0053426B">
      <w:pPr>
        <w:pStyle w:val="ListParagraph"/>
        <w:numPr>
          <w:ilvl w:val="0"/>
          <w:numId w:val="2"/>
        </w:numPr>
        <w:tabs>
          <w:tab w:val="left" w:pos="649"/>
        </w:tabs>
        <w:spacing w:line="208" w:lineRule="exact"/>
        <w:ind w:left="649" w:hanging="215"/>
        <w:rPr>
          <w:sz w:val="19"/>
        </w:rPr>
      </w:pPr>
      <w:r>
        <w:rPr>
          <w:spacing w:val="-6"/>
          <w:sz w:val="19"/>
        </w:rPr>
        <w:t>dreptul</w:t>
      </w:r>
      <w:r>
        <w:rPr>
          <w:spacing w:val="-3"/>
          <w:sz w:val="19"/>
        </w:rPr>
        <w:t xml:space="preserve"> </w:t>
      </w:r>
      <w:r>
        <w:rPr>
          <w:spacing w:val="-6"/>
          <w:sz w:val="19"/>
        </w:rPr>
        <w:t>de</w:t>
      </w:r>
      <w:r>
        <w:rPr>
          <w:spacing w:val="-2"/>
          <w:sz w:val="19"/>
        </w:rPr>
        <w:t xml:space="preserve"> </w:t>
      </w:r>
      <w:r>
        <w:rPr>
          <w:spacing w:val="-6"/>
          <w:sz w:val="19"/>
        </w:rPr>
        <w:t>a</w:t>
      </w:r>
      <w:r>
        <w:rPr>
          <w:spacing w:val="-3"/>
          <w:sz w:val="19"/>
        </w:rPr>
        <w:t xml:space="preserve"> </w:t>
      </w:r>
      <w:r>
        <w:rPr>
          <w:spacing w:val="-6"/>
          <w:sz w:val="19"/>
        </w:rPr>
        <w:t>se</w:t>
      </w:r>
      <w:r>
        <w:rPr>
          <w:spacing w:val="-2"/>
          <w:sz w:val="19"/>
        </w:rPr>
        <w:t xml:space="preserve"> </w:t>
      </w:r>
      <w:r>
        <w:rPr>
          <w:spacing w:val="-6"/>
          <w:sz w:val="19"/>
        </w:rPr>
        <w:t>adresa</w:t>
      </w:r>
      <w:r>
        <w:rPr>
          <w:spacing w:val="-3"/>
          <w:sz w:val="19"/>
        </w:rPr>
        <w:t xml:space="preserve"> </w:t>
      </w:r>
      <w:r>
        <w:rPr>
          <w:spacing w:val="-6"/>
          <w:sz w:val="19"/>
        </w:rPr>
        <w:t>instanţelor</w:t>
      </w:r>
      <w:r>
        <w:rPr>
          <w:spacing w:val="-2"/>
          <w:sz w:val="19"/>
        </w:rPr>
        <w:t xml:space="preserve"> </w:t>
      </w:r>
      <w:r>
        <w:rPr>
          <w:spacing w:val="-6"/>
          <w:sz w:val="19"/>
        </w:rPr>
        <w:t>judecătoreşti</w:t>
      </w:r>
      <w:r>
        <w:rPr>
          <w:spacing w:val="-3"/>
          <w:sz w:val="19"/>
        </w:rPr>
        <w:t xml:space="preserve"> </w:t>
      </w:r>
      <w:r>
        <w:rPr>
          <w:spacing w:val="-6"/>
          <w:sz w:val="19"/>
        </w:rPr>
        <w:t>competente.</w:t>
      </w:r>
    </w:p>
    <w:p w14:paraId="1F25D9D4" w14:textId="77777777" w:rsidR="00CF432A" w:rsidRDefault="0053426B">
      <w:pPr>
        <w:pStyle w:val="BodyText"/>
        <w:spacing w:before="41" w:line="285" w:lineRule="auto"/>
        <w:ind w:left="209"/>
        <w:jc w:val="left"/>
      </w:pPr>
      <w:r>
        <w:t>Exercitarea</w:t>
      </w:r>
      <w:r>
        <w:rPr>
          <w:spacing w:val="-10"/>
        </w:rPr>
        <w:t xml:space="preserve"> </w:t>
      </w:r>
      <w:r>
        <w:t>drepturilor</w:t>
      </w:r>
      <w:r>
        <w:rPr>
          <w:spacing w:val="-10"/>
        </w:rPr>
        <w:t xml:space="preserve"> </w:t>
      </w:r>
      <w:r>
        <w:t>prevăzute</w:t>
      </w:r>
      <w:r>
        <w:rPr>
          <w:spacing w:val="-10"/>
        </w:rPr>
        <w:t xml:space="preserve"> </w:t>
      </w:r>
      <w:r>
        <w:t>de</w:t>
      </w:r>
      <w:r>
        <w:rPr>
          <w:spacing w:val="-9"/>
        </w:rPr>
        <w:t xml:space="preserve"> </w:t>
      </w:r>
      <w:r>
        <w:rPr>
          <w:color w:val="0000FF"/>
        </w:rPr>
        <w:t>Regulamentul</w:t>
      </w:r>
      <w:r>
        <w:rPr>
          <w:color w:val="0000FF"/>
          <w:spacing w:val="-10"/>
        </w:rPr>
        <w:t xml:space="preserve"> </w:t>
      </w:r>
      <w:r>
        <w:rPr>
          <w:color w:val="0000FF"/>
        </w:rPr>
        <w:t>(UE)</w:t>
      </w:r>
      <w:r>
        <w:rPr>
          <w:color w:val="0000FF"/>
          <w:spacing w:val="-10"/>
        </w:rPr>
        <w:t xml:space="preserve"> </w:t>
      </w:r>
      <w:r>
        <w:rPr>
          <w:color w:val="0000FF"/>
        </w:rPr>
        <w:t>2016/679</w:t>
      </w:r>
      <w:r>
        <w:rPr>
          <w:color w:val="0000FF"/>
          <w:spacing w:val="-10"/>
        </w:rPr>
        <w:t xml:space="preserve"> </w:t>
      </w:r>
      <w:r>
        <w:t>se</w:t>
      </w:r>
      <w:r>
        <w:rPr>
          <w:spacing w:val="-10"/>
        </w:rPr>
        <w:t xml:space="preserve"> </w:t>
      </w:r>
      <w:r>
        <w:t>realizează</w:t>
      </w:r>
      <w:r>
        <w:rPr>
          <w:spacing w:val="-10"/>
        </w:rPr>
        <w:t xml:space="preserve"> </w:t>
      </w:r>
      <w:r>
        <w:t>în</w:t>
      </w:r>
      <w:r>
        <w:rPr>
          <w:spacing w:val="-10"/>
        </w:rPr>
        <w:t xml:space="preserve"> </w:t>
      </w:r>
      <w:r>
        <w:t>condiţiile</w:t>
      </w:r>
      <w:r>
        <w:rPr>
          <w:spacing w:val="-10"/>
        </w:rPr>
        <w:t xml:space="preserve"> </w:t>
      </w:r>
      <w:r>
        <w:t>şi</w:t>
      </w:r>
      <w:r>
        <w:rPr>
          <w:spacing w:val="-10"/>
        </w:rPr>
        <w:t xml:space="preserve"> </w:t>
      </w:r>
      <w:r>
        <w:t>limitele</w:t>
      </w:r>
      <w:r>
        <w:rPr>
          <w:spacing w:val="-10"/>
        </w:rPr>
        <w:t xml:space="preserve"> </w:t>
      </w:r>
      <w:r>
        <w:t>stabilite</w:t>
      </w:r>
      <w:r>
        <w:rPr>
          <w:spacing w:val="-10"/>
        </w:rPr>
        <w:t xml:space="preserve"> </w:t>
      </w:r>
      <w:r>
        <w:t xml:space="preserve">de </w:t>
      </w:r>
      <w:r>
        <w:rPr>
          <w:spacing w:val="-2"/>
        </w:rPr>
        <w:t>acesta</w:t>
      </w:r>
      <w:r>
        <w:rPr>
          <w:spacing w:val="-12"/>
        </w:rPr>
        <w:t xml:space="preserve"> </w:t>
      </w:r>
      <w:r>
        <w:rPr>
          <w:spacing w:val="-2"/>
        </w:rPr>
        <w:t>şi</w:t>
      </w:r>
      <w:r>
        <w:rPr>
          <w:spacing w:val="-11"/>
        </w:rPr>
        <w:t xml:space="preserve"> </w:t>
      </w:r>
      <w:r>
        <w:rPr>
          <w:spacing w:val="-2"/>
        </w:rPr>
        <w:t>de</w:t>
      </w:r>
      <w:r>
        <w:rPr>
          <w:spacing w:val="-11"/>
        </w:rPr>
        <w:t xml:space="preserve"> </w:t>
      </w:r>
      <w:r>
        <w:rPr>
          <w:spacing w:val="-2"/>
        </w:rPr>
        <w:t>legislaţia</w:t>
      </w:r>
      <w:r>
        <w:rPr>
          <w:spacing w:val="-11"/>
        </w:rPr>
        <w:t xml:space="preserve"> </w:t>
      </w:r>
      <w:r>
        <w:rPr>
          <w:spacing w:val="-2"/>
        </w:rPr>
        <w:t>aplicabilă.</w:t>
      </w:r>
    </w:p>
    <w:p w14:paraId="64C3C140" w14:textId="77777777" w:rsidR="00CF432A" w:rsidRDefault="0053426B">
      <w:pPr>
        <w:pStyle w:val="BodyText"/>
        <w:spacing w:before="70" w:line="285" w:lineRule="auto"/>
        <w:ind w:left="209" w:right="348"/>
      </w:pPr>
      <w:r>
        <w:t>Prin prezenta declar că am fost informat(ă) cu privire la prelucrarea datelor mele cu caracter personal de către Administraţia Fondului pentru Mediu în cadrul programului, precum şi cu privire la transmiterea şi prelucrarea acestora,</w:t>
      </w:r>
      <w:r>
        <w:rPr>
          <w:spacing w:val="-6"/>
        </w:rPr>
        <w:t xml:space="preserve"> </w:t>
      </w:r>
      <w:r>
        <w:t>în</w:t>
      </w:r>
      <w:r>
        <w:rPr>
          <w:spacing w:val="-6"/>
        </w:rPr>
        <w:t xml:space="preserve"> </w:t>
      </w:r>
      <w:r>
        <w:t>măsura</w:t>
      </w:r>
      <w:r>
        <w:rPr>
          <w:spacing w:val="-6"/>
        </w:rPr>
        <w:t xml:space="preserve"> </w:t>
      </w:r>
      <w:r>
        <w:t>necesară</w:t>
      </w:r>
      <w:r>
        <w:rPr>
          <w:spacing w:val="-6"/>
        </w:rPr>
        <w:t xml:space="preserve"> </w:t>
      </w:r>
      <w:r>
        <w:t>implementării</w:t>
      </w:r>
      <w:r>
        <w:rPr>
          <w:spacing w:val="-6"/>
        </w:rPr>
        <w:t xml:space="preserve"> </w:t>
      </w:r>
      <w:r>
        <w:t>proiectului,</w:t>
      </w:r>
      <w:r>
        <w:rPr>
          <w:spacing w:val="-6"/>
        </w:rPr>
        <w:t xml:space="preserve"> </w:t>
      </w:r>
      <w:r>
        <w:t>de</w:t>
      </w:r>
      <w:r>
        <w:rPr>
          <w:spacing w:val="-6"/>
        </w:rPr>
        <w:t xml:space="preserve"> </w:t>
      </w:r>
      <w:r>
        <w:t>către</w:t>
      </w:r>
      <w:r>
        <w:rPr>
          <w:spacing w:val="-6"/>
        </w:rPr>
        <w:t xml:space="preserve"> </w:t>
      </w:r>
      <w:r>
        <w:t>instalatorul</w:t>
      </w:r>
      <w:r>
        <w:rPr>
          <w:spacing w:val="-6"/>
        </w:rPr>
        <w:t xml:space="preserve"> </w:t>
      </w:r>
      <w:r>
        <w:t>validat</w:t>
      </w:r>
      <w:r>
        <w:rPr>
          <w:spacing w:val="-6"/>
        </w:rPr>
        <w:t xml:space="preserve"> </w:t>
      </w:r>
      <w:r>
        <w:t>selectat.</w:t>
      </w:r>
    </w:p>
    <w:p w14:paraId="44D99249" w14:textId="77777777" w:rsidR="00CF432A" w:rsidRDefault="0053426B">
      <w:pPr>
        <w:pStyle w:val="BodyText"/>
        <w:spacing w:line="217" w:lineRule="exact"/>
        <w:ind w:left="209"/>
      </w:pPr>
      <w:r>
        <w:t>Solicitant</w:t>
      </w:r>
      <w:r>
        <w:rPr>
          <w:spacing w:val="5"/>
        </w:rPr>
        <w:t xml:space="preserve"> </w:t>
      </w:r>
      <w:r>
        <w:t>de</w:t>
      </w:r>
      <w:r>
        <w:rPr>
          <w:spacing w:val="6"/>
        </w:rPr>
        <w:t xml:space="preserve"> </w:t>
      </w:r>
      <w:r>
        <w:rPr>
          <w:spacing w:val="-2"/>
        </w:rPr>
        <w:t>finanţare</w:t>
      </w:r>
    </w:p>
    <w:p w14:paraId="69CDD2C8" w14:textId="77777777" w:rsidR="00CF432A" w:rsidRDefault="0053426B">
      <w:pPr>
        <w:pStyle w:val="BodyText"/>
        <w:spacing w:before="41" w:line="285" w:lineRule="auto"/>
        <w:ind w:left="209" w:right="6407"/>
      </w:pPr>
      <w:r>
        <w:t>Numele</w:t>
      </w:r>
      <w:r>
        <w:rPr>
          <w:spacing w:val="-14"/>
        </w:rPr>
        <w:t xml:space="preserve"> </w:t>
      </w:r>
      <w:r>
        <w:t>şi</w:t>
      </w:r>
      <w:r>
        <w:rPr>
          <w:spacing w:val="-13"/>
        </w:rPr>
        <w:t xml:space="preserve"> </w:t>
      </w:r>
      <w:r>
        <w:t>prenumele</w:t>
      </w:r>
      <w:r>
        <w:rPr>
          <w:spacing w:val="-13"/>
        </w:rPr>
        <w:t xml:space="preserve"> </w:t>
      </w:r>
      <w:r>
        <w:t xml:space="preserve">.................................. </w:t>
      </w:r>
      <w:r>
        <w:rPr>
          <w:spacing w:val="-2"/>
        </w:rPr>
        <w:t>NOTĂ:</w:t>
      </w:r>
    </w:p>
    <w:p w14:paraId="181C41D0" w14:textId="77777777" w:rsidR="00CF432A" w:rsidRDefault="0053426B">
      <w:pPr>
        <w:pStyle w:val="BodyText"/>
        <w:spacing w:line="285" w:lineRule="auto"/>
        <w:ind w:left="209" w:right="342"/>
      </w:pPr>
      <w:r>
        <w:rPr>
          <w:spacing w:val="-2"/>
        </w:rPr>
        <w:t>Cererea</w:t>
      </w:r>
      <w:r>
        <w:rPr>
          <w:spacing w:val="-5"/>
        </w:rPr>
        <w:t xml:space="preserve"> </w:t>
      </w:r>
      <w:r>
        <w:rPr>
          <w:spacing w:val="-2"/>
        </w:rPr>
        <w:t>de</w:t>
      </w:r>
      <w:r>
        <w:rPr>
          <w:spacing w:val="-5"/>
        </w:rPr>
        <w:t xml:space="preserve"> </w:t>
      </w:r>
      <w:r>
        <w:rPr>
          <w:spacing w:val="-2"/>
        </w:rPr>
        <w:t>finanţare</w:t>
      </w:r>
      <w:r>
        <w:rPr>
          <w:spacing w:val="-5"/>
        </w:rPr>
        <w:t xml:space="preserve"> </w:t>
      </w:r>
      <w:r>
        <w:rPr>
          <w:spacing w:val="-2"/>
        </w:rPr>
        <w:t>se</w:t>
      </w:r>
      <w:r>
        <w:rPr>
          <w:spacing w:val="-5"/>
        </w:rPr>
        <w:t xml:space="preserve"> </w:t>
      </w:r>
      <w:r>
        <w:rPr>
          <w:spacing w:val="-2"/>
        </w:rPr>
        <w:t>completează</w:t>
      </w:r>
      <w:r>
        <w:rPr>
          <w:spacing w:val="-5"/>
        </w:rPr>
        <w:t xml:space="preserve"> </w:t>
      </w:r>
      <w:r>
        <w:rPr>
          <w:spacing w:val="-2"/>
        </w:rPr>
        <w:t>prin</w:t>
      </w:r>
      <w:r>
        <w:rPr>
          <w:spacing w:val="-5"/>
        </w:rPr>
        <w:t xml:space="preserve"> </w:t>
      </w:r>
      <w:r>
        <w:rPr>
          <w:spacing w:val="-2"/>
        </w:rPr>
        <w:t>tehnoredactare</w:t>
      </w:r>
      <w:r>
        <w:rPr>
          <w:spacing w:val="-5"/>
        </w:rPr>
        <w:t xml:space="preserve"> </w:t>
      </w:r>
      <w:r>
        <w:rPr>
          <w:spacing w:val="-2"/>
        </w:rPr>
        <w:t>de</w:t>
      </w:r>
      <w:r>
        <w:rPr>
          <w:spacing w:val="-5"/>
        </w:rPr>
        <w:t xml:space="preserve"> </w:t>
      </w:r>
      <w:r>
        <w:rPr>
          <w:spacing w:val="-2"/>
        </w:rPr>
        <w:t>solicitant,</w:t>
      </w:r>
      <w:r>
        <w:rPr>
          <w:spacing w:val="-5"/>
        </w:rPr>
        <w:t xml:space="preserve"> </w:t>
      </w:r>
      <w:r>
        <w:rPr>
          <w:spacing w:val="-2"/>
        </w:rPr>
        <w:t>se</w:t>
      </w:r>
      <w:r>
        <w:rPr>
          <w:spacing w:val="-5"/>
        </w:rPr>
        <w:t xml:space="preserve"> </w:t>
      </w:r>
      <w:r>
        <w:rPr>
          <w:spacing w:val="-2"/>
        </w:rPr>
        <w:t>încarcă</w:t>
      </w:r>
      <w:r>
        <w:rPr>
          <w:spacing w:val="-5"/>
        </w:rPr>
        <w:t xml:space="preserve"> </w:t>
      </w:r>
      <w:r>
        <w:rPr>
          <w:spacing w:val="-2"/>
        </w:rPr>
        <w:t>în</w:t>
      </w:r>
      <w:r>
        <w:rPr>
          <w:spacing w:val="-5"/>
        </w:rPr>
        <w:t xml:space="preserve"> </w:t>
      </w:r>
      <w:r>
        <w:rPr>
          <w:spacing w:val="-2"/>
        </w:rPr>
        <w:t>aplicaţia</w:t>
      </w:r>
      <w:r>
        <w:rPr>
          <w:spacing w:val="-5"/>
        </w:rPr>
        <w:t xml:space="preserve"> </w:t>
      </w:r>
      <w:r>
        <w:rPr>
          <w:spacing w:val="-2"/>
        </w:rPr>
        <w:t>informatică</w:t>
      </w:r>
      <w:r>
        <w:rPr>
          <w:spacing w:val="-5"/>
        </w:rPr>
        <w:t xml:space="preserve"> </w:t>
      </w:r>
      <w:r>
        <w:rPr>
          <w:spacing w:val="-2"/>
        </w:rPr>
        <w:t>şi</w:t>
      </w:r>
      <w:r>
        <w:rPr>
          <w:spacing w:val="-5"/>
        </w:rPr>
        <w:t xml:space="preserve"> </w:t>
      </w:r>
      <w:r>
        <w:rPr>
          <w:spacing w:val="-2"/>
        </w:rPr>
        <w:t xml:space="preserve">este </w:t>
      </w:r>
      <w:r>
        <w:rPr>
          <w:w w:val="90"/>
        </w:rPr>
        <w:t>valabilă fără semnătură.</w:t>
      </w:r>
    </w:p>
    <w:sectPr w:rsidR="00CF432A">
      <w:footerReference w:type="default" r:id="rId8"/>
      <w:pgSz w:w="11910" w:h="16850"/>
      <w:pgMar w:top="660" w:right="708" w:bottom="460" w:left="850" w:header="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5AD54" w14:textId="77777777" w:rsidR="0053426B" w:rsidRDefault="0053426B">
      <w:r>
        <w:separator/>
      </w:r>
    </w:p>
  </w:endnote>
  <w:endnote w:type="continuationSeparator" w:id="0">
    <w:p w14:paraId="2AC57734" w14:textId="77777777" w:rsidR="0053426B" w:rsidRDefault="0053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6885" w14:textId="77777777" w:rsidR="00CF432A" w:rsidRDefault="0053426B">
    <w:pPr>
      <w:pStyle w:val="BodyText"/>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42C4F543" wp14:editId="1901F18B">
              <wp:simplePos x="0" y="0"/>
              <wp:positionH relativeFrom="page">
                <wp:posOffset>492125</wp:posOffset>
              </wp:positionH>
              <wp:positionV relativeFrom="page">
                <wp:posOffset>10387503</wp:posOffset>
              </wp:positionV>
              <wp:extent cx="2338705" cy="163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8705" cy="163830"/>
                      </a:xfrm>
                      <a:prstGeom prst="rect">
                        <a:avLst/>
                      </a:prstGeom>
                    </wps:spPr>
                    <wps:txbx>
                      <w:txbxContent>
                        <w:p w14:paraId="7A9C320A" w14:textId="77777777" w:rsidR="00CF432A" w:rsidRDefault="0053426B">
                          <w:pPr>
                            <w:pStyle w:val="BodyText"/>
                            <w:spacing w:before="18"/>
                            <w:ind w:left="20"/>
                            <w:jc w:val="left"/>
                          </w:pPr>
                          <w:r>
                            <w:t>C.T.C.E</w:t>
                          </w:r>
                          <w:r>
                            <w:rPr>
                              <w:spacing w:val="5"/>
                            </w:rPr>
                            <w:t xml:space="preserve"> </w:t>
                          </w:r>
                          <w:r>
                            <w:t>-</w:t>
                          </w:r>
                          <w:r>
                            <w:rPr>
                              <w:spacing w:val="5"/>
                            </w:rPr>
                            <w:t xml:space="preserve"> </w:t>
                          </w:r>
                          <w:r>
                            <w:t>Piatra</w:t>
                          </w:r>
                          <w:r>
                            <w:rPr>
                              <w:spacing w:val="6"/>
                            </w:rPr>
                            <w:t xml:space="preserve"> </w:t>
                          </w:r>
                          <w:r>
                            <w:t>Neamt</w:t>
                          </w:r>
                          <w:r>
                            <w:rPr>
                              <w:spacing w:val="5"/>
                            </w:rPr>
                            <w:t xml:space="preserve"> </w:t>
                          </w:r>
                          <w:r>
                            <w:t>-</w:t>
                          </w:r>
                          <w:r>
                            <w:rPr>
                              <w:spacing w:val="6"/>
                            </w:rPr>
                            <w:t xml:space="preserve"> </w:t>
                          </w:r>
                          <w:r>
                            <w:t>Pagina</w:t>
                          </w:r>
                          <w:r>
                            <w:rPr>
                              <w:spacing w:val="10"/>
                            </w:rPr>
                            <w:t xml:space="preserve"> </w:t>
                          </w:r>
                          <w:r>
                            <w:fldChar w:fldCharType="begin"/>
                          </w:r>
                          <w:r>
                            <w:instrText xml:space="preserve"> PAGE </w:instrText>
                          </w:r>
                          <w:r>
                            <w:fldChar w:fldCharType="separate"/>
                          </w:r>
                          <w:r>
                            <w:t>10</w:t>
                          </w:r>
                          <w:r>
                            <w:fldChar w:fldCharType="end"/>
                          </w:r>
                          <w:r>
                            <w:rPr>
                              <w:spacing w:val="5"/>
                            </w:rPr>
                            <w:t xml:space="preserve"> </w:t>
                          </w:r>
                          <w:r>
                            <w:t>din</w:t>
                          </w:r>
                          <w:r>
                            <w:rPr>
                              <w:spacing w:val="7"/>
                            </w:rPr>
                            <w:t xml:space="preserve"> </w:t>
                          </w:r>
                          <w:r>
                            <w:rPr>
                              <w:spacing w:val="-5"/>
                            </w:rPr>
                            <w:fldChar w:fldCharType="begin"/>
                          </w:r>
                          <w:r>
                            <w:rPr>
                              <w:spacing w:val="-5"/>
                            </w:rPr>
                            <w:instrText xml:space="preserve"> NUMPAGES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42C4F543" id="_x0000_t202" coordsize="21600,21600" o:spt="202" path="m,l,21600r21600,l21600,xe">
              <v:stroke joinstyle="miter"/>
              <v:path gradientshapeok="t" o:connecttype="rect"/>
            </v:shapetype>
            <v:shape id="Textbox 1" o:spid="_x0000_s1026" type="#_x0000_t202" style="position:absolute;margin-left:38.75pt;margin-top:817.9pt;width:184.15pt;height:12.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" filled="f" stroked="f">
              <v:textbox inset="0,0,0,0">
                <w:txbxContent>
                  <w:p w14:paraId="7A9C320A" w14:textId="77777777" w:rsidR="00CF432A" w:rsidRDefault="0053426B">
                    <w:pPr>
                      <w:pStyle w:val="BodyText"/>
                      <w:spacing w:before="18"/>
                      <w:ind w:left="20"/>
                      <w:jc w:val="left"/>
                    </w:pPr>
                    <w:r>
                      <w:t>C.T.C.E</w:t>
                    </w:r>
                    <w:r>
                      <w:rPr>
                        <w:spacing w:val="5"/>
                      </w:rPr>
                      <w:t xml:space="preserve"> </w:t>
                    </w:r>
                    <w:r>
                      <w:t>-</w:t>
                    </w:r>
                    <w:r>
                      <w:rPr>
                        <w:spacing w:val="5"/>
                      </w:rPr>
                      <w:t xml:space="preserve"> </w:t>
                    </w:r>
                    <w:r>
                      <w:t>Piatra</w:t>
                    </w:r>
                    <w:r>
                      <w:rPr>
                        <w:spacing w:val="6"/>
                      </w:rPr>
                      <w:t xml:space="preserve"> </w:t>
                    </w:r>
                    <w:r>
                      <w:t>Neamt</w:t>
                    </w:r>
                    <w:r>
                      <w:rPr>
                        <w:spacing w:val="5"/>
                      </w:rPr>
                      <w:t xml:space="preserve"> </w:t>
                    </w:r>
                    <w:r>
                      <w:t>-</w:t>
                    </w:r>
                    <w:r>
                      <w:rPr>
                        <w:spacing w:val="6"/>
                      </w:rPr>
                      <w:t xml:space="preserve"> </w:t>
                    </w:r>
                    <w:r>
                      <w:t>Pagina</w:t>
                    </w:r>
                    <w:r>
                      <w:rPr>
                        <w:spacing w:val="10"/>
                      </w:rPr>
                      <w:t xml:space="preserve"> </w:t>
                    </w:r>
                    <w:r>
                      <w:fldChar w:fldCharType="begin"/>
                    </w:r>
                    <w:r>
                      <w:instrText xml:space="preserve"> PAGE </w:instrText>
                    </w:r>
                    <w:r>
                      <w:fldChar w:fldCharType="separate"/>
                    </w:r>
                    <w:r>
                      <w:t>10</w:t>
                    </w:r>
                    <w:r>
                      <w:fldChar w:fldCharType="end"/>
                    </w:r>
                    <w:r>
                      <w:rPr>
                        <w:spacing w:val="5"/>
                      </w:rPr>
                      <w:t xml:space="preserve"> </w:t>
                    </w:r>
                    <w:r>
                      <w:t>din</w:t>
                    </w:r>
                    <w:r>
                      <w:rPr>
                        <w:spacing w:val="7"/>
                      </w:rPr>
                      <w:t xml:space="preserve"> </w:t>
                    </w:r>
                    <w:r>
                      <w:rPr>
                        <w:spacing w:val="-5"/>
                      </w:rPr>
                      <w:fldChar w:fldCharType="begin"/>
                    </w:r>
                    <w:r>
                      <w:rPr>
                        <w:spacing w:val="-5"/>
                      </w:rPr>
                      <w:instrText xml:space="preserve"> NUMPAGES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FB9B9" w14:textId="77777777" w:rsidR="0053426B" w:rsidRDefault="0053426B">
      <w:r>
        <w:separator/>
      </w:r>
    </w:p>
  </w:footnote>
  <w:footnote w:type="continuationSeparator" w:id="0">
    <w:p w14:paraId="745295DD" w14:textId="77777777" w:rsidR="0053426B" w:rsidRDefault="00534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2951"/>
    <w:multiLevelType w:val="hybridMultilevel"/>
    <w:tmpl w:val="9102945C"/>
    <w:lvl w:ilvl="0" w:tplc="11868AFE">
      <w:start w:val="1"/>
      <w:numFmt w:val="decimal"/>
      <w:lvlText w:val="%1."/>
      <w:lvlJc w:val="left"/>
      <w:pPr>
        <w:ind w:left="650" w:hanging="217"/>
        <w:jc w:val="left"/>
      </w:pPr>
      <w:rPr>
        <w:rFonts w:ascii="Arial" w:eastAsia="Arial" w:hAnsi="Arial" w:cs="Arial" w:hint="default"/>
        <w:b/>
        <w:bCs/>
        <w:i w:val="0"/>
        <w:iCs w:val="0"/>
        <w:color w:val="8B0000"/>
        <w:spacing w:val="-1"/>
        <w:w w:val="102"/>
        <w:sz w:val="19"/>
        <w:szCs w:val="19"/>
        <w:lang w:val="ro-RO" w:eastAsia="en-US" w:bidi="ar-SA"/>
      </w:rPr>
    </w:lvl>
    <w:lvl w:ilvl="1" w:tplc="B2AAA434">
      <w:numFmt w:val="bullet"/>
      <w:lvlText w:val="•"/>
      <w:lvlJc w:val="left"/>
      <w:pPr>
        <w:ind w:left="1629" w:hanging="217"/>
      </w:pPr>
      <w:rPr>
        <w:rFonts w:hint="default"/>
        <w:lang w:val="ro-RO" w:eastAsia="en-US" w:bidi="ar-SA"/>
      </w:rPr>
    </w:lvl>
    <w:lvl w:ilvl="2" w:tplc="FAB487FE">
      <w:numFmt w:val="bullet"/>
      <w:lvlText w:val="•"/>
      <w:lvlJc w:val="left"/>
      <w:pPr>
        <w:ind w:left="2598" w:hanging="217"/>
      </w:pPr>
      <w:rPr>
        <w:rFonts w:hint="default"/>
        <w:lang w:val="ro-RO" w:eastAsia="en-US" w:bidi="ar-SA"/>
      </w:rPr>
    </w:lvl>
    <w:lvl w:ilvl="3" w:tplc="C2D8610E">
      <w:numFmt w:val="bullet"/>
      <w:lvlText w:val="•"/>
      <w:lvlJc w:val="left"/>
      <w:pPr>
        <w:ind w:left="3567" w:hanging="217"/>
      </w:pPr>
      <w:rPr>
        <w:rFonts w:hint="default"/>
        <w:lang w:val="ro-RO" w:eastAsia="en-US" w:bidi="ar-SA"/>
      </w:rPr>
    </w:lvl>
    <w:lvl w:ilvl="4" w:tplc="BE26520C">
      <w:numFmt w:val="bullet"/>
      <w:lvlText w:val="•"/>
      <w:lvlJc w:val="left"/>
      <w:pPr>
        <w:ind w:left="4536" w:hanging="217"/>
      </w:pPr>
      <w:rPr>
        <w:rFonts w:hint="default"/>
        <w:lang w:val="ro-RO" w:eastAsia="en-US" w:bidi="ar-SA"/>
      </w:rPr>
    </w:lvl>
    <w:lvl w:ilvl="5" w:tplc="FC06109C">
      <w:numFmt w:val="bullet"/>
      <w:lvlText w:val="•"/>
      <w:lvlJc w:val="left"/>
      <w:pPr>
        <w:ind w:left="5505" w:hanging="217"/>
      </w:pPr>
      <w:rPr>
        <w:rFonts w:hint="default"/>
        <w:lang w:val="ro-RO" w:eastAsia="en-US" w:bidi="ar-SA"/>
      </w:rPr>
    </w:lvl>
    <w:lvl w:ilvl="6" w:tplc="72C68798">
      <w:numFmt w:val="bullet"/>
      <w:lvlText w:val="•"/>
      <w:lvlJc w:val="left"/>
      <w:pPr>
        <w:ind w:left="6474" w:hanging="217"/>
      </w:pPr>
      <w:rPr>
        <w:rFonts w:hint="default"/>
        <w:lang w:val="ro-RO" w:eastAsia="en-US" w:bidi="ar-SA"/>
      </w:rPr>
    </w:lvl>
    <w:lvl w:ilvl="7" w:tplc="39BC4856">
      <w:numFmt w:val="bullet"/>
      <w:lvlText w:val="•"/>
      <w:lvlJc w:val="left"/>
      <w:pPr>
        <w:ind w:left="7443" w:hanging="217"/>
      </w:pPr>
      <w:rPr>
        <w:rFonts w:hint="default"/>
        <w:lang w:val="ro-RO" w:eastAsia="en-US" w:bidi="ar-SA"/>
      </w:rPr>
    </w:lvl>
    <w:lvl w:ilvl="8" w:tplc="81E6F620">
      <w:numFmt w:val="bullet"/>
      <w:lvlText w:val="•"/>
      <w:lvlJc w:val="left"/>
      <w:pPr>
        <w:ind w:left="8412" w:hanging="217"/>
      </w:pPr>
      <w:rPr>
        <w:rFonts w:hint="default"/>
        <w:lang w:val="ro-RO" w:eastAsia="en-US" w:bidi="ar-SA"/>
      </w:rPr>
    </w:lvl>
  </w:abstractNum>
  <w:abstractNum w:abstractNumId="1" w15:restartNumberingAfterBreak="0">
    <w:nsid w:val="069375D9"/>
    <w:multiLevelType w:val="hybridMultilevel"/>
    <w:tmpl w:val="BDD2B6D2"/>
    <w:lvl w:ilvl="0" w:tplc="106A3924">
      <w:start w:val="1"/>
      <w:numFmt w:val="decimal"/>
      <w:lvlText w:val="(%1)"/>
      <w:lvlJc w:val="left"/>
      <w:pPr>
        <w:ind w:left="723" w:hanging="293"/>
        <w:jc w:val="left"/>
      </w:pPr>
      <w:rPr>
        <w:rFonts w:ascii="Arial" w:eastAsia="Arial" w:hAnsi="Arial" w:cs="Arial" w:hint="default"/>
        <w:b/>
        <w:bCs/>
        <w:i w:val="0"/>
        <w:iCs w:val="0"/>
        <w:color w:val="8B0000"/>
        <w:spacing w:val="0"/>
        <w:w w:val="102"/>
        <w:sz w:val="19"/>
        <w:szCs w:val="19"/>
        <w:lang w:val="ro-RO" w:eastAsia="en-US" w:bidi="ar-SA"/>
      </w:rPr>
    </w:lvl>
    <w:lvl w:ilvl="1" w:tplc="AB16DB40">
      <w:start w:val="1"/>
      <w:numFmt w:val="lowerLetter"/>
      <w:lvlText w:val="%2)"/>
      <w:lvlJc w:val="left"/>
      <w:pPr>
        <w:ind w:left="431" w:hanging="268"/>
        <w:jc w:val="left"/>
      </w:pPr>
      <w:rPr>
        <w:rFonts w:ascii="Arial" w:eastAsia="Arial" w:hAnsi="Arial" w:cs="Arial" w:hint="default"/>
        <w:b/>
        <w:bCs/>
        <w:i w:val="0"/>
        <w:iCs w:val="0"/>
        <w:color w:val="8B0000"/>
        <w:spacing w:val="0"/>
        <w:w w:val="102"/>
        <w:sz w:val="19"/>
        <w:szCs w:val="19"/>
        <w:lang w:val="ro-RO" w:eastAsia="en-US" w:bidi="ar-SA"/>
      </w:rPr>
    </w:lvl>
    <w:lvl w:ilvl="2" w:tplc="A8EAA210">
      <w:numFmt w:val="bullet"/>
      <w:lvlText w:val="•"/>
      <w:lvlJc w:val="left"/>
      <w:pPr>
        <w:ind w:left="1790" w:hanging="268"/>
      </w:pPr>
      <w:rPr>
        <w:rFonts w:hint="default"/>
        <w:lang w:val="ro-RO" w:eastAsia="en-US" w:bidi="ar-SA"/>
      </w:rPr>
    </w:lvl>
    <w:lvl w:ilvl="3" w:tplc="CBB2F374">
      <w:numFmt w:val="bullet"/>
      <w:lvlText w:val="•"/>
      <w:lvlJc w:val="left"/>
      <w:pPr>
        <w:ind w:left="2860" w:hanging="268"/>
      </w:pPr>
      <w:rPr>
        <w:rFonts w:hint="default"/>
        <w:lang w:val="ro-RO" w:eastAsia="en-US" w:bidi="ar-SA"/>
      </w:rPr>
    </w:lvl>
    <w:lvl w:ilvl="4" w:tplc="29C847D8">
      <w:numFmt w:val="bullet"/>
      <w:lvlText w:val="•"/>
      <w:lvlJc w:val="left"/>
      <w:pPr>
        <w:ind w:left="3930" w:hanging="268"/>
      </w:pPr>
      <w:rPr>
        <w:rFonts w:hint="default"/>
        <w:lang w:val="ro-RO" w:eastAsia="en-US" w:bidi="ar-SA"/>
      </w:rPr>
    </w:lvl>
    <w:lvl w:ilvl="5" w:tplc="B38ED260">
      <w:numFmt w:val="bullet"/>
      <w:lvlText w:val="•"/>
      <w:lvlJc w:val="left"/>
      <w:pPr>
        <w:ind w:left="5000" w:hanging="268"/>
      </w:pPr>
      <w:rPr>
        <w:rFonts w:hint="default"/>
        <w:lang w:val="ro-RO" w:eastAsia="en-US" w:bidi="ar-SA"/>
      </w:rPr>
    </w:lvl>
    <w:lvl w:ilvl="6" w:tplc="5928CF32">
      <w:numFmt w:val="bullet"/>
      <w:lvlText w:val="•"/>
      <w:lvlJc w:val="left"/>
      <w:pPr>
        <w:ind w:left="6070" w:hanging="268"/>
      </w:pPr>
      <w:rPr>
        <w:rFonts w:hint="default"/>
        <w:lang w:val="ro-RO" w:eastAsia="en-US" w:bidi="ar-SA"/>
      </w:rPr>
    </w:lvl>
    <w:lvl w:ilvl="7" w:tplc="70B8D97C">
      <w:numFmt w:val="bullet"/>
      <w:lvlText w:val="•"/>
      <w:lvlJc w:val="left"/>
      <w:pPr>
        <w:ind w:left="7140" w:hanging="268"/>
      </w:pPr>
      <w:rPr>
        <w:rFonts w:hint="default"/>
        <w:lang w:val="ro-RO" w:eastAsia="en-US" w:bidi="ar-SA"/>
      </w:rPr>
    </w:lvl>
    <w:lvl w:ilvl="8" w:tplc="E588493A">
      <w:numFmt w:val="bullet"/>
      <w:lvlText w:val="•"/>
      <w:lvlJc w:val="left"/>
      <w:pPr>
        <w:ind w:left="8210" w:hanging="268"/>
      </w:pPr>
      <w:rPr>
        <w:rFonts w:hint="default"/>
        <w:lang w:val="ro-RO" w:eastAsia="en-US" w:bidi="ar-SA"/>
      </w:rPr>
    </w:lvl>
  </w:abstractNum>
  <w:abstractNum w:abstractNumId="2" w15:restartNumberingAfterBreak="0">
    <w:nsid w:val="06947BD0"/>
    <w:multiLevelType w:val="hybridMultilevel"/>
    <w:tmpl w:val="363E751A"/>
    <w:lvl w:ilvl="0" w:tplc="EBFA6E68">
      <w:start w:val="1"/>
      <w:numFmt w:val="decimal"/>
      <w:lvlText w:val="(%1)"/>
      <w:lvlJc w:val="left"/>
      <w:pPr>
        <w:ind w:left="356" w:hanging="302"/>
        <w:jc w:val="left"/>
      </w:pPr>
      <w:rPr>
        <w:rFonts w:ascii="Arial" w:eastAsia="Arial" w:hAnsi="Arial" w:cs="Arial" w:hint="default"/>
        <w:b/>
        <w:bCs/>
        <w:i w:val="0"/>
        <w:iCs w:val="0"/>
        <w:color w:val="8B0000"/>
        <w:spacing w:val="0"/>
        <w:w w:val="102"/>
        <w:sz w:val="19"/>
        <w:szCs w:val="19"/>
        <w:lang w:val="ro-RO" w:eastAsia="en-US" w:bidi="ar-SA"/>
      </w:rPr>
    </w:lvl>
    <w:lvl w:ilvl="1" w:tplc="27C2A750">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3BC41E7C">
      <w:numFmt w:val="bullet"/>
      <w:lvlText w:val="•"/>
      <w:lvlJc w:val="left"/>
      <w:pPr>
        <w:ind w:left="1807" w:hanging="229"/>
      </w:pPr>
      <w:rPr>
        <w:rFonts w:hint="default"/>
        <w:lang w:val="ro-RO" w:eastAsia="en-US" w:bidi="ar-SA"/>
      </w:rPr>
    </w:lvl>
    <w:lvl w:ilvl="3" w:tplc="CDD62334">
      <w:numFmt w:val="bullet"/>
      <w:lvlText w:val="•"/>
      <w:lvlJc w:val="left"/>
      <w:pPr>
        <w:ind w:left="2875" w:hanging="229"/>
      </w:pPr>
      <w:rPr>
        <w:rFonts w:hint="default"/>
        <w:lang w:val="ro-RO" w:eastAsia="en-US" w:bidi="ar-SA"/>
      </w:rPr>
    </w:lvl>
    <w:lvl w:ilvl="4" w:tplc="F500C3D2">
      <w:numFmt w:val="bullet"/>
      <w:lvlText w:val="•"/>
      <w:lvlJc w:val="left"/>
      <w:pPr>
        <w:ind w:left="3943" w:hanging="229"/>
      </w:pPr>
      <w:rPr>
        <w:rFonts w:hint="default"/>
        <w:lang w:val="ro-RO" w:eastAsia="en-US" w:bidi="ar-SA"/>
      </w:rPr>
    </w:lvl>
    <w:lvl w:ilvl="5" w:tplc="DD98C31A">
      <w:numFmt w:val="bullet"/>
      <w:lvlText w:val="•"/>
      <w:lvlJc w:val="left"/>
      <w:pPr>
        <w:ind w:left="5011" w:hanging="229"/>
      </w:pPr>
      <w:rPr>
        <w:rFonts w:hint="default"/>
        <w:lang w:val="ro-RO" w:eastAsia="en-US" w:bidi="ar-SA"/>
      </w:rPr>
    </w:lvl>
    <w:lvl w:ilvl="6" w:tplc="315AB7AC">
      <w:numFmt w:val="bullet"/>
      <w:lvlText w:val="•"/>
      <w:lvlJc w:val="left"/>
      <w:pPr>
        <w:ind w:left="6079" w:hanging="229"/>
      </w:pPr>
      <w:rPr>
        <w:rFonts w:hint="default"/>
        <w:lang w:val="ro-RO" w:eastAsia="en-US" w:bidi="ar-SA"/>
      </w:rPr>
    </w:lvl>
    <w:lvl w:ilvl="7" w:tplc="CA663232">
      <w:numFmt w:val="bullet"/>
      <w:lvlText w:val="•"/>
      <w:lvlJc w:val="left"/>
      <w:pPr>
        <w:ind w:left="7146" w:hanging="229"/>
      </w:pPr>
      <w:rPr>
        <w:rFonts w:hint="default"/>
        <w:lang w:val="ro-RO" w:eastAsia="en-US" w:bidi="ar-SA"/>
      </w:rPr>
    </w:lvl>
    <w:lvl w:ilvl="8" w:tplc="2A2C38D0">
      <w:numFmt w:val="bullet"/>
      <w:lvlText w:val="•"/>
      <w:lvlJc w:val="left"/>
      <w:pPr>
        <w:ind w:left="8214" w:hanging="229"/>
      </w:pPr>
      <w:rPr>
        <w:rFonts w:hint="default"/>
        <w:lang w:val="ro-RO" w:eastAsia="en-US" w:bidi="ar-SA"/>
      </w:rPr>
    </w:lvl>
  </w:abstractNum>
  <w:abstractNum w:abstractNumId="3" w15:restartNumberingAfterBreak="0">
    <w:nsid w:val="07685F87"/>
    <w:multiLevelType w:val="hybridMultilevel"/>
    <w:tmpl w:val="065EA646"/>
    <w:lvl w:ilvl="0" w:tplc="7FF412D0">
      <w:start w:val="1"/>
      <w:numFmt w:val="decimal"/>
      <w:lvlText w:val="(%1)"/>
      <w:lvlJc w:val="left"/>
      <w:pPr>
        <w:ind w:left="284" w:hanging="315"/>
        <w:jc w:val="left"/>
      </w:pPr>
      <w:rPr>
        <w:rFonts w:ascii="Arial" w:eastAsia="Arial" w:hAnsi="Arial" w:cs="Arial" w:hint="default"/>
        <w:b/>
        <w:bCs/>
        <w:i w:val="0"/>
        <w:iCs w:val="0"/>
        <w:color w:val="8B0000"/>
        <w:spacing w:val="0"/>
        <w:w w:val="102"/>
        <w:sz w:val="19"/>
        <w:szCs w:val="19"/>
        <w:lang w:val="ro-RO" w:eastAsia="en-US" w:bidi="ar-SA"/>
      </w:rPr>
    </w:lvl>
    <w:lvl w:ilvl="1" w:tplc="F3267C8C">
      <w:numFmt w:val="bullet"/>
      <w:lvlText w:val="•"/>
      <w:lvlJc w:val="left"/>
      <w:pPr>
        <w:ind w:left="1287" w:hanging="315"/>
      </w:pPr>
      <w:rPr>
        <w:rFonts w:hint="default"/>
        <w:lang w:val="ro-RO" w:eastAsia="en-US" w:bidi="ar-SA"/>
      </w:rPr>
    </w:lvl>
    <w:lvl w:ilvl="2" w:tplc="6BF864B4">
      <w:numFmt w:val="bullet"/>
      <w:lvlText w:val="•"/>
      <w:lvlJc w:val="left"/>
      <w:pPr>
        <w:ind w:left="2294" w:hanging="315"/>
      </w:pPr>
      <w:rPr>
        <w:rFonts w:hint="default"/>
        <w:lang w:val="ro-RO" w:eastAsia="en-US" w:bidi="ar-SA"/>
      </w:rPr>
    </w:lvl>
    <w:lvl w:ilvl="3" w:tplc="A66AAF62">
      <w:numFmt w:val="bullet"/>
      <w:lvlText w:val="•"/>
      <w:lvlJc w:val="left"/>
      <w:pPr>
        <w:ind w:left="3301" w:hanging="315"/>
      </w:pPr>
      <w:rPr>
        <w:rFonts w:hint="default"/>
        <w:lang w:val="ro-RO" w:eastAsia="en-US" w:bidi="ar-SA"/>
      </w:rPr>
    </w:lvl>
    <w:lvl w:ilvl="4" w:tplc="EDD0FD9C">
      <w:numFmt w:val="bullet"/>
      <w:lvlText w:val="•"/>
      <w:lvlJc w:val="left"/>
      <w:pPr>
        <w:ind w:left="4308" w:hanging="315"/>
      </w:pPr>
      <w:rPr>
        <w:rFonts w:hint="default"/>
        <w:lang w:val="ro-RO" w:eastAsia="en-US" w:bidi="ar-SA"/>
      </w:rPr>
    </w:lvl>
    <w:lvl w:ilvl="5" w:tplc="F2A2ECFA">
      <w:numFmt w:val="bullet"/>
      <w:lvlText w:val="•"/>
      <w:lvlJc w:val="left"/>
      <w:pPr>
        <w:ind w:left="5315" w:hanging="315"/>
      </w:pPr>
      <w:rPr>
        <w:rFonts w:hint="default"/>
        <w:lang w:val="ro-RO" w:eastAsia="en-US" w:bidi="ar-SA"/>
      </w:rPr>
    </w:lvl>
    <w:lvl w:ilvl="6" w:tplc="B6CADF6E">
      <w:numFmt w:val="bullet"/>
      <w:lvlText w:val="•"/>
      <w:lvlJc w:val="left"/>
      <w:pPr>
        <w:ind w:left="6322" w:hanging="315"/>
      </w:pPr>
      <w:rPr>
        <w:rFonts w:hint="default"/>
        <w:lang w:val="ro-RO" w:eastAsia="en-US" w:bidi="ar-SA"/>
      </w:rPr>
    </w:lvl>
    <w:lvl w:ilvl="7" w:tplc="052E1036">
      <w:numFmt w:val="bullet"/>
      <w:lvlText w:val="•"/>
      <w:lvlJc w:val="left"/>
      <w:pPr>
        <w:ind w:left="7329" w:hanging="315"/>
      </w:pPr>
      <w:rPr>
        <w:rFonts w:hint="default"/>
        <w:lang w:val="ro-RO" w:eastAsia="en-US" w:bidi="ar-SA"/>
      </w:rPr>
    </w:lvl>
    <w:lvl w:ilvl="8" w:tplc="5DFAAFDA">
      <w:numFmt w:val="bullet"/>
      <w:lvlText w:val="•"/>
      <w:lvlJc w:val="left"/>
      <w:pPr>
        <w:ind w:left="8336" w:hanging="315"/>
      </w:pPr>
      <w:rPr>
        <w:rFonts w:hint="default"/>
        <w:lang w:val="ro-RO" w:eastAsia="en-US" w:bidi="ar-SA"/>
      </w:rPr>
    </w:lvl>
  </w:abstractNum>
  <w:abstractNum w:abstractNumId="4" w15:restartNumberingAfterBreak="0">
    <w:nsid w:val="0980307E"/>
    <w:multiLevelType w:val="hybridMultilevel"/>
    <w:tmpl w:val="3312B6D2"/>
    <w:lvl w:ilvl="0" w:tplc="3758A726">
      <w:start w:val="1"/>
      <w:numFmt w:val="decimal"/>
      <w:lvlText w:val="(%1)"/>
      <w:lvlJc w:val="left"/>
      <w:pPr>
        <w:ind w:left="356" w:hanging="299"/>
        <w:jc w:val="left"/>
      </w:pPr>
      <w:rPr>
        <w:rFonts w:ascii="Arial" w:eastAsia="Arial" w:hAnsi="Arial" w:cs="Arial" w:hint="default"/>
        <w:b/>
        <w:bCs/>
        <w:i w:val="0"/>
        <w:iCs w:val="0"/>
        <w:color w:val="8B0000"/>
        <w:spacing w:val="0"/>
        <w:w w:val="102"/>
        <w:sz w:val="19"/>
        <w:szCs w:val="19"/>
        <w:lang w:val="ro-RO" w:eastAsia="en-US" w:bidi="ar-SA"/>
      </w:rPr>
    </w:lvl>
    <w:lvl w:ilvl="1" w:tplc="E256B1C4">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3E5264C8">
      <w:numFmt w:val="bullet"/>
      <w:lvlText w:val="•"/>
      <w:lvlJc w:val="left"/>
      <w:pPr>
        <w:ind w:left="1807" w:hanging="229"/>
      </w:pPr>
      <w:rPr>
        <w:rFonts w:hint="default"/>
        <w:lang w:val="ro-RO" w:eastAsia="en-US" w:bidi="ar-SA"/>
      </w:rPr>
    </w:lvl>
    <w:lvl w:ilvl="3" w:tplc="CC0C6382">
      <w:numFmt w:val="bullet"/>
      <w:lvlText w:val="•"/>
      <w:lvlJc w:val="left"/>
      <w:pPr>
        <w:ind w:left="2875" w:hanging="229"/>
      </w:pPr>
      <w:rPr>
        <w:rFonts w:hint="default"/>
        <w:lang w:val="ro-RO" w:eastAsia="en-US" w:bidi="ar-SA"/>
      </w:rPr>
    </w:lvl>
    <w:lvl w:ilvl="4" w:tplc="CE7E3D18">
      <w:numFmt w:val="bullet"/>
      <w:lvlText w:val="•"/>
      <w:lvlJc w:val="left"/>
      <w:pPr>
        <w:ind w:left="3943" w:hanging="229"/>
      </w:pPr>
      <w:rPr>
        <w:rFonts w:hint="default"/>
        <w:lang w:val="ro-RO" w:eastAsia="en-US" w:bidi="ar-SA"/>
      </w:rPr>
    </w:lvl>
    <w:lvl w:ilvl="5" w:tplc="4BB82EEA">
      <w:numFmt w:val="bullet"/>
      <w:lvlText w:val="•"/>
      <w:lvlJc w:val="left"/>
      <w:pPr>
        <w:ind w:left="5011" w:hanging="229"/>
      </w:pPr>
      <w:rPr>
        <w:rFonts w:hint="default"/>
        <w:lang w:val="ro-RO" w:eastAsia="en-US" w:bidi="ar-SA"/>
      </w:rPr>
    </w:lvl>
    <w:lvl w:ilvl="6" w:tplc="385EFBB6">
      <w:numFmt w:val="bullet"/>
      <w:lvlText w:val="•"/>
      <w:lvlJc w:val="left"/>
      <w:pPr>
        <w:ind w:left="6079" w:hanging="229"/>
      </w:pPr>
      <w:rPr>
        <w:rFonts w:hint="default"/>
        <w:lang w:val="ro-RO" w:eastAsia="en-US" w:bidi="ar-SA"/>
      </w:rPr>
    </w:lvl>
    <w:lvl w:ilvl="7" w:tplc="08E0F1B4">
      <w:numFmt w:val="bullet"/>
      <w:lvlText w:val="•"/>
      <w:lvlJc w:val="left"/>
      <w:pPr>
        <w:ind w:left="7146" w:hanging="229"/>
      </w:pPr>
      <w:rPr>
        <w:rFonts w:hint="default"/>
        <w:lang w:val="ro-RO" w:eastAsia="en-US" w:bidi="ar-SA"/>
      </w:rPr>
    </w:lvl>
    <w:lvl w:ilvl="8" w:tplc="4D98234E">
      <w:numFmt w:val="bullet"/>
      <w:lvlText w:val="•"/>
      <w:lvlJc w:val="left"/>
      <w:pPr>
        <w:ind w:left="8214" w:hanging="229"/>
      </w:pPr>
      <w:rPr>
        <w:rFonts w:hint="default"/>
        <w:lang w:val="ro-RO" w:eastAsia="en-US" w:bidi="ar-SA"/>
      </w:rPr>
    </w:lvl>
  </w:abstractNum>
  <w:abstractNum w:abstractNumId="5" w15:restartNumberingAfterBreak="0">
    <w:nsid w:val="0E5C1E39"/>
    <w:multiLevelType w:val="hybridMultilevel"/>
    <w:tmpl w:val="2FEE10AC"/>
    <w:lvl w:ilvl="0" w:tplc="17346F3A">
      <w:start w:val="1"/>
      <w:numFmt w:val="decimal"/>
      <w:lvlText w:val="(%1)"/>
      <w:lvlJc w:val="left"/>
      <w:pPr>
        <w:ind w:left="723" w:hanging="293"/>
        <w:jc w:val="left"/>
      </w:pPr>
      <w:rPr>
        <w:rFonts w:ascii="Arial" w:eastAsia="Arial" w:hAnsi="Arial" w:cs="Arial" w:hint="default"/>
        <w:b/>
        <w:bCs/>
        <w:i w:val="0"/>
        <w:iCs w:val="0"/>
        <w:color w:val="8B0000"/>
        <w:spacing w:val="0"/>
        <w:w w:val="102"/>
        <w:sz w:val="19"/>
        <w:szCs w:val="19"/>
        <w:lang w:val="ro-RO" w:eastAsia="en-US" w:bidi="ar-SA"/>
      </w:rPr>
    </w:lvl>
    <w:lvl w:ilvl="1" w:tplc="6FC8D88C">
      <w:start w:val="1"/>
      <w:numFmt w:val="lowerLetter"/>
      <w:lvlText w:val="%2)"/>
      <w:lvlJc w:val="left"/>
      <w:pPr>
        <w:ind w:left="431" w:hanging="234"/>
        <w:jc w:val="left"/>
      </w:pPr>
      <w:rPr>
        <w:rFonts w:ascii="Arial" w:eastAsia="Arial" w:hAnsi="Arial" w:cs="Arial" w:hint="default"/>
        <w:b/>
        <w:bCs/>
        <w:i w:val="0"/>
        <w:iCs w:val="0"/>
        <w:color w:val="8B0000"/>
        <w:spacing w:val="0"/>
        <w:w w:val="102"/>
        <w:sz w:val="19"/>
        <w:szCs w:val="19"/>
        <w:lang w:val="ro-RO" w:eastAsia="en-US" w:bidi="ar-SA"/>
      </w:rPr>
    </w:lvl>
    <w:lvl w:ilvl="2" w:tplc="FFB0A8A6">
      <w:numFmt w:val="bullet"/>
      <w:lvlText w:val="•"/>
      <w:lvlJc w:val="left"/>
      <w:pPr>
        <w:ind w:left="740" w:hanging="234"/>
      </w:pPr>
      <w:rPr>
        <w:rFonts w:hint="default"/>
        <w:lang w:val="ro-RO" w:eastAsia="en-US" w:bidi="ar-SA"/>
      </w:rPr>
    </w:lvl>
    <w:lvl w:ilvl="3" w:tplc="5DF4E53C">
      <w:numFmt w:val="bullet"/>
      <w:lvlText w:val="•"/>
      <w:lvlJc w:val="left"/>
      <w:pPr>
        <w:ind w:left="1941" w:hanging="234"/>
      </w:pPr>
      <w:rPr>
        <w:rFonts w:hint="default"/>
        <w:lang w:val="ro-RO" w:eastAsia="en-US" w:bidi="ar-SA"/>
      </w:rPr>
    </w:lvl>
    <w:lvl w:ilvl="4" w:tplc="D3A617E8">
      <w:numFmt w:val="bullet"/>
      <w:lvlText w:val="•"/>
      <w:lvlJc w:val="left"/>
      <w:pPr>
        <w:ind w:left="3142" w:hanging="234"/>
      </w:pPr>
      <w:rPr>
        <w:rFonts w:hint="default"/>
        <w:lang w:val="ro-RO" w:eastAsia="en-US" w:bidi="ar-SA"/>
      </w:rPr>
    </w:lvl>
    <w:lvl w:ilvl="5" w:tplc="84C4CBD4">
      <w:numFmt w:val="bullet"/>
      <w:lvlText w:val="•"/>
      <w:lvlJc w:val="left"/>
      <w:pPr>
        <w:ind w:left="4343" w:hanging="234"/>
      </w:pPr>
      <w:rPr>
        <w:rFonts w:hint="default"/>
        <w:lang w:val="ro-RO" w:eastAsia="en-US" w:bidi="ar-SA"/>
      </w:rPr>
    </w:lvl>
    <w:lvl w:ilvl="6" w:tplc="F9C47066">
      <w:numFmt w:val="bullet"/>
      <w:lvlText w:val="•"/>
      <w:lvlJc w:val="left"/>
      <w:pPr>
        <w:ind w:left="5545" w:hanging="234"/>
      </w:pPr>
      <w:rPr>
        <w:rFonts w:hint="default"/>
        <w:lang w:val="ro-RO" w:eastAsia="en-US" w:bidi="ar-SA"/>
      </w:rPr>
    </w:lvl>
    <w:lvl w:ilvl="7" w:tplc="8F9CCDC8">
      <w:numFmt w:val="bullet"/>
      <w:lvlText w:val="•"/>
      <w:lvlJc w:val="left"/>
      <w:pPr>
        <w:ind w:left="6746" w:hanging="234"/>
      </w:pPr>
      <w:rPr>
        <w:rFonts w:hint="default"/>
        <w:lang w:val="ro-RO" w:eastAsia="en-US" w:bidi="ar-SA"/>
      </w:rPr>
    </w:lvl>
    <w:lvl w:ilvl="8" w:tplc="036A6074">
      <w:numFmt w:val="bullet"/>
      <w:lvlText w:val="•"/>
      <w:lvlJc w:val="left"/>
      <w:pPr>
        <w:ind w:left="7947" w:hanging="234"/>
      </w:pPr>
      <w:rPr>
        <w:rFonts w:hint="default"/>
        <w:lang w:val="ro-RO" w:eastAsia="en-US" w:bidi="ar-SA"/>
      </w:rPr>
    </w:lvl>
  </w:abstractNum>
  <w:abstractNum w:abstractNumId="6" w15:restartNumberingAfterBreak="0">
    <w:nsid w:val="18D01702"/>
    <w:multiLevelType w:val="hybridMultilevel"/>
    <w:tmpl w:val="A38A5C40"/>
    <w:lvl w:ilvl="0" w:tplc="91F8778A">
      <w:start w:val="1"/>
      <w:numFmt w:val="decimal"/>
      <w:lvlText w:val="(%1)"/>
      <w:lvlJc w:val="left"/>
      <w:pPr>
        <w:ind w:left="356" w:hanging="319"/>
        <w:jc w:val="left"/>
      </w:pPr>
      <w:rPr>
        <w:rFonts w:ascii="Arial" w:eastAsia="Arial" w:hAnsi="Arial" w:cs="Arial" w:hint="default"/>
        <w:b/>
        <w:bCs/>
        <w:i w:val="0"/>
        <w:iCs w:val="0"/>
        <w:color w:val="8B0000"/>
        <w:spacing w:val="0"/>
        <w:w w:val="102"/>
        <w:sz w:val="19"/>
        <w:szCs w:val="19"/>
        <w:lang w:val="ro-RO" w:eastAsia="en-US" w:bidi="ar-SA"/>
      </w:rPr>
    </w:lvl>
    <w:lvl w:ilvl="1" w:tplc="89260B6A">
      <w:numFmt w:val="bullet"/>
      <w:lvlText w:val="•"/>
      <w:lvlJc w:val="left"/>
      <w:pPr>
        <w:ind w:left="1359" w:hanging="319"/>
      </w:pPr>
      <w:rPr>
        <w:rFonts w:hint="default"/>
        <w:lang w:val="ro-RO" w:eastAsia="en-US" w:bidi="ar-SA"/>
      </w:rPr>
    </w:lvl>
    <w:lvl w:ilvl="2" w:tplc="67A6A3B2">
      <w:numFmt w:val="bullet"/>
      <w:lvlText w:val="•"/>
      <w:lvlJc w:val="left"/>
      <w:pPr>
        <w:ind w:left="2358" w:hanging="319"/>
      </w:pPr>
      <w:rPr>
        <w:rFonts w:hint="default"/>
        <w:lang w:val="ro-RO" w:eastAsia="en-US" w:bidi="ar-SA"/>
      </w:rPr>
    </w:lvl>
    <w:lvl w:ilvl="3" w:tplc="4B3481C0">
      <w:numFmt w:val="bullet"/>
      <w:lvlText w:val="•"/>
      <w:lvlJc w:val="left"/>
      <w:pPr>
        <w:ind w:left="3357" w:hanging="319"/>
      </w:pPr>
      <w:rPr>
        <w:rFonts w:hint="default"/>
        <w:lang w:val="ro-RO" w:eastAsia="en-US" w:bidi="ar-SA"/>
      </w:rPr>
    </w:lvl>
    <w:lvl w:ilvl="4" w:tplc="4508C4EE">
      <w:numFmt w:val="bullet"/>
      <w:lvlText w:val="•"/>
      <w:lvlJc w:val="left"/>
      <w:pPr>
        <w:ind w:left="4356" w:hanging="319"/>
      </w:pPr>
      <w:rPr>
        <w:rFonts w:hint="default"/>
        <w:lang w:val="ro-RO" w:eastAsia="en-US" w:bidi="ar-SA"/>
      </w:rPr>
    </w:lvl>
    <w:lvl w:ilvl="5" w:tplc="7042F0D0">
      <w:numFmt w:val="bullet"/>
      <w:lvlText w:val="•"/>
      <w:lvlJc w:val="left"/>
      <w:pPr>
        <w:ind w:left="5355" w:hanging="319"/>
      </w:pPr>
      <w:rPr>
        <w:rFonts w:hint="default"/>
        <w:lang w:val="ro-RO" w:eastAsia="en-US" w:bidi="ar-SA"/>
      </w:rPr>
    </w:lvl>
    <w:lvl w:ilvl="6" w:tplc="0D222258">
      <w:numFmt w:val="bullet"/>
      <w:lvlText w:val="•"/>
      <w:lvlJc w:val="left"/>
      <w:pPr>
        <w:ind w:left="6354" w:hanging="319"/>
      </w:pPr>
      <w:rPr>
        <w:rFonts w:hint="default"/>
        <w:lang w:val="ro-RO" w:eastAsia="en-US" w:bidi="ar-SA"/>
      </w:rPr>
    </w:lvl>
    <w:lvl w:ilvl="7" w:tplc="0D0E2EF0">
      <w:numFmt w:val="bullet"/>
      <w:lvlText w:val="•"/>
      <w:lvlJc w:val="left"/>
      <w:pPr>
        <w:ind w:left="7353" w:hanging="319"/>
      </w:pPr>
      <w:rPr>
        <w:rFonts w:hint="default"/>
        <w:lang w:val="ro-RO" w:eastAsia="en-US" w:bidi="ar-SA"/>
      </w:rPr>
    </w:lvl>
    <w:lvl w:ilvl="8" w:tplc="28F803B4">
      <w:numFmt w:val="bullet"/>
      <w:lvlText w:val="•"/>
      <w:lvlJc w:val="left"/>
      <w:pPr>
        <w:ind w:left="8352" w:hanging="319"/>
      </w:pPr>
      <w:rPr>
        <w:rFonts w:hint="default"/>
        <w:lang w:val="ro-RO" w:eastAsia="en-US" w:bidi="ar-SA"/>
      </w:rPr>
    </w:lvl>
  </w:abstractNum>
  <w:abstractNum w:abstractNumId="7" w15:restartNumberingAfterBreak="0">
    <w:nsid w:val="1B2500BA"/>
    <w:multiLevelType w:val="multilevel"/>
    <w:tmpl w:val="3D4E2E72"/>
    <w:lvl w:ilvl="0">
      <w:start w:val="8"/>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numFmt w:val="bullet"/>
      <w:lvlText w:val="•"/>
      <w:lvlJc w:val="left"/>
      <w:pPr>
        <w:ind w:left="2294" w:hanging="380"/>
      </w:pPr>
      <w:rPr>
        <w:rFonts w:hint="default"/>
        <w:lang w:val="ro-RO" w:eastAsia="en-US" w:bidi="ar-SA"/>
      </w:rPr>
    </w:lvl>
    <w:lvl w:ilvl="3">
      <w:numFmt w:val="bullet"/>
      <w:lvlText w:val="•"/>
      <w:lvlJc w:val="left"/>
      <w:pPr>
        <w:ind w:left="3301" w:hanging="380"/>
      </w:pPr>
      <w:rPr>
        <w:rFonts w:hint="default"/>
        <w:lang w:val="ro-RO" w:eastAsia="en-US" w:bidi="ar-SA"/>
      </w:rPr>
    </w:lvl>
    <w:lvl w:ilvl="4">
      <w:numFmt w:val="bullet"/>
      <w:lvlText w:val="•"/>
      <w:lvlJc w:val="left"/>
      <w:pPr>
        <w:ind w:left="4308" w:hanging="380"/>
      </w:pPr>
      <w:rPr>
        <w:rFonts w:hint="default"/>
        <w:lang w:val="ro-RO" w:eastAsia="en-US" w:bidi="ar-SA"/>
      </w:rPr>
    </w:lvl>
    <w:lvl w:ilvl="5">
      <w:numFmt w:val="bullet"/>
      <w:lvlText w:val="•"/>
      <w:lvlJc w:val="left"/>
      <w:pPr>
        <w:ind w:left="5315" w:hanging="380"/>
      </w:pPr>
      <w:rPr>
        <w:rFonts w:hint="default"/>
        <w:lang w:val="ro-RO" w:eastAsia="en-US" w:bidi="ar-SA"/>
      </w:rPr>
    </w:lvl>
    <w:lvl w:ilvl="6">
      <w:numFmt w:val="bullet"/>
      <w:lvlText w:val="•"/>
      <w:lvlJc w:val="left"/>
      <w:pPr>
        <w:ind w:left="6322" w:hanging="380"/>
      </w:pPr>
      <w:rPr>
        <w:rFonts w:hint="default"/>
        <w:lang w:val="ro-RO" w:eastAsia="en-US" w:bidi="ar-SA"/>
      </w:rPr>
    </w:lvl>
    <w:lvl w:ilvl="7">
      <w:numFmt w:val="bullet"/>
      <w:lvlText w:val="•"/>
      <w:lvlJc w:val="left"/>
      <w:pPr>
        <w:ind w:left="7329" w:hanging="380"/>
      </w:pPr>
      <w:rPr>
        <w:rFonts w:hint="default"/>
        <w:lang w:val="ro-RO" w:eastAsia="en-US" w:bidi="ar-SA"/>
      </w:rPr>
    </w:lvl>
    <w:lvl w:ilvl="8">
      <w:numFmt w:val="bullet"/>
      <w:lvlText w:val="•"/>
      <w:lvlJc w:val="left"/>
      <w:pPr>
        <w:ind w:left="8336" w:hanging="380"/>
      </w:pPr>
      <w:rPr>
        <w:rFonts w:hint="default"/>
        <w:lang w:val="ro-RO" w:eastAsia="en-US" w:bidi="ar-SA"/>
      </w:rPr>
    </w:lvl>
  </w:abstractNum>
  <w:abstractNum w:abstractNumId="8" w15:restartNumberingAfterBreak="0">
    <w:nsid w:val="1BC468AE"/>
    <w:multiLevelType w:val="hybridMultilevel"/>
    <w:tmpl w:val="6B0E985E"/>
    <w:lvl w:ilvl="0" w:tplc="C7B034EC">
      <w:start w:val="1"/>
      <w:numFmt w:val="lowerLetter"/>
      <w:lvlText w:val="%1)"/>
      <w:lvlJc w:val="left"/>
      <w:pPr>
        <w:ind w:left="284" w:hanging="251"/>
        <w:jc w:val="left"/>
      </w:pPr>
      <w:rPr>
        <w:rFonts w:ascii="Arial" w:eastAsia="Arial" w:hAnsi="Arial" w:cs="Arial" w:hint="default"/>
        <w:b/>
        <w:bCs/>
        <w:i w:val="0"/>
        <w:iCs w:val="0"/>
        <w:color w:val="8B0000"/>
        <w:spacing w:val="0"/>
        <w:w w:val="102"/>
        <w:sz w:val="19"/>
        <w:szCs w:val="19"/>
        <w:lang w:val="ro-RO" w:eastAsia="en-US" w:bidi="ar-SA"/>
      </w:rPr>
    </w:lvl>
    <w:lvl w:ilvl="1" w:tplc="A2BCA6BA">
      <w:numFmt w:val="bullet"/>
      <w:lvlText w:val="•"/>
      <w:lvlJc w:val="left"/>
      <w:pPr>
        <w:ind w:left="1287" w:hanging="251"/>
      </w:pPr>
      <w:rPr>
        <w:rFonts w:hint="default"/>
        <w:lang w:val="ro-RO" w:eastAsia="en-US" w:bidi="ar-SA"/>
      </w:rPr>
    </w:lvl>
    <w:lvl w:ilvl="2" w:tplc="BC523156">
      <w:numFmt w:val="bullet"/>
      <w:lvlText w:val="•"/>
      <w:lvlJc w:val="left"/>
      <w:pPr>
        <w:ind w:left="2294" w:hanging="251"/>
      </w:pPr>
      <w:rPr>
        <w:rFonts w:hint="default"/>
        <w:lang w:val="ro-RO" w:eastAsia="en-US" w:bidi="ar-SA"/>
      </w:rPr>
    </w:lvl>
    <w:lvl w:ilvl="3" w:tplc="135E70AE">
      <w:numFmt w:val="bullet"/>
      <w:lvlText w:val="•"/>
      <w:lvlJc w:val="left"/>
      <w:pPr>
        <w:ind w:left="3301" w:hanging="251"/>
      </w:pPr>
      <w:rPr>
        <w:rFonts w:hint="default"/>
        <w:lang w:val="ro-RO" w:eastAsia="en-US" w:bidi="ar-SA"/>
      </w:rPr>
    </w:lvl>
    <w:lvl w:ilvl="4" w:tplc="54FA8170">
      <w:numFmt w:val="bullet"/>
      <w:lvlText w:val="•"/>
      <w:lvlJc w:val="left"/>
      <w:pPr>
        <w:ind w:left="4308" w:hanging="251"/>
      </w:pPr>
      <w:rPr>
        <w:rFonts w:hint="default"/>
        <w:lang w:val="ro-RO" w:eastAsia="en-US" w:bidi="ar-SA"/>
      </w:rPr>
    </w:lvl>
    <w:lvl w:ilvl="5" w:tplc="41526762">
      <w:numFmt w:val="bullet"/>
      <w:lvlText w:val="•"/>
      <w:lvlJc w:val="left"/>
      <w:pPr>
        <w:ind w:left="5315" w:hanging="251"/>
      </w:pPr>
      <w:rPr>
        <w:rFonts w:hint="default"/>
        <w:lang w:val="ro-RO" w:eastAsia="en-US" w:bidi="ar-SA"/>
      </w:rPr>
    </w:lvl>
    <w:lvl w:ilvl="6" w:tplc="B2A88394">
      <w:numFmt w:val="bullet"/>
      <w:lvlText w:val="•"/>
      <w:lvlJc w:val="left"/>
      <w:pPr>
        <w:ind w:left="6322" w:hanging="251"/>
      </w:pPr>
      <w:rPr>
        <w:rFonts w:hint="default"/>
        <w:lang w:val="ro-RO" w:eastAsia="en-US" w:bidi="ar-SA"/>
      </w:rPr>
    </w:lvl>
    <w:lvl w:ilvl="7" w:tplc="249AB31E">
      <w:numFmt w:val="bullet"/>
      <w:lvlText w:val="•"/>
      <w:lvlJc w:val="left"/>
      <w:pPr>
        <w:ind w:left="7329" w:hanging="251"/>
      </w:pPr>
      <w:rPr>
        <w:rFonts w:hint="default"/>
        <w:lang w:val="ro-RO" w:eastAsia="en-US" w:bidi="ar-SA"/>
      </w:rPr>
    </w:lvl>
    <w:lvl w:ilvl="8" w:tplc="20469FCA">
      <w:numFmt w:val="bullet"/>
      <w:lvlText w:val="•"/>
      <w:lvlJc w:val="left"/>
      <w:pPr>
        <w:ind w:left="8336" w:hanging="251"/>
      </w:pPr>
      <w:rPr>
        <w:rFonts w:hint="default"/>
        <w:lang w:val="ro-RO" w:eastAsia="en-US" w:bidi="ar-SA"/>
      </w:rPr>
    </w:lvl>
  </w:abstractNum>
  <w:abstractNum w:abstractNumId="9" w15:restartNumberingAfterBreak="0">
    <w:nsid w:val="1C745662"/>
    <w:multiLevelType w:val="hybridMultilevel"/>
    <w:tmpl w:val="61A8D142"/>
    <w:lvl w:ilvl="0" w:tplc="8556D110">
      <w:start w:val="1"/>
      <w:numFmt w:val="decimal"/>
      <w:lvlText w:val="(%1)"/>
      <w:lvlJc w:val="left"/>
      <w:pPr>
        <w:ind w:left="356" w:hanging="307"/>
        <w:jc w:val="left"/>
      </w:pPr>
      <w:rPr>
        <w:rFonts w:ascii="Arial" w:eastAsia="Arial" w:hAnsi="Arial" w:cs="Arial" w:hint="default"/>
        <w:b/>
        <w:bCs/>
        <w:i w:val="0"/>
        <w:iCs w:val="0"/>
        <w:color w:val="8B0000"/>
        <w:spacing w:val="0"/>
        <w:w w:val="102"/>
        <w:sz w:val="19"/>
        <w:szCs w:val="19"/>
        <w:lang w:val="ro-RO" w:eastAsia="en-US" w:bidi="ar-SA"/>
      </w:rPr>
    </w:lvl>
    <w:lvl w:ilvl="1" w:tplc="E82C85FA">
      <w:start w:val="1"/>
      <w:numFmt w:val="lowerLetter"/>
      <w:lvlText w:val="%2)"/>
      <w:lvlJc w:val="left"/>
      <w:pPr>
        <w:ind w:left="431" w:hanging="278"/>
        <w:jc w:val="left"/>
      </w:pPr>
      <w:rPr>
        <w:rFonts w:ascii="Arial" w:eastAsia="Arial" w:hAnsi="Arial" w:cs="Arial" w:hint="default"/>
        <w:b/>
        <w:bCs/>
        <w:i w:val="0"/>
        <w:iCs w:val="0"/>
        <w:color w:val="8B0000"/>
        <w:spacing w:val="0"/>
        <w:w w:val="102"/>
        <w:sz w:val="19"/>
        <w:szCs w:val="19"/>
        <w:lang w:val="ro-RO" w:eastAsia="en-US" w:bidi="ar-SA"/>
      </w:rPr>
    </w:lvl>
    <w:lvl w:ilvl="2" w:tplc="26F4E9EC">
      <w:numFmt w:val="bullet"/>
      <w:lvlText w:val="•"/>
      <w:lvlJc w:val="left"/>
      <w:pPr>
        <w:ind w:left="740" w:hanging="278"/>
      </w:pPr>
      <w:rPr>
        <w:rFonts w:hint="default"/>
        <w:lang w:val="ro-RO" w:eastAsia="en-US" w:bidi="ar-SA"/>
      </w:rPr>
    </w:lvl>
    <w:lvl w:ilvl="3" w:tplc="C08EBCDC">
      <w:numFmt w:val="bullet"/>
      <w:lvlText w:val="•"/>
      <w:lvlJc w:val="left"/>
      <w:pPr>
        <w:ind w:left="1941" w:hanging="278"/>
      </w:pPr>
      <w:rPr>
        <w:rFonts w:hint="default"/>
        <w:lang w:val="ro-RO" w:eastAsia="en-US" w:bidi="ar-SA"/>
      </w:rPr>
    </w:lvl>
    <w:lvl w:ilvl="4" w:tplc="EDFC85E8">
      <w:numFmt w:val="bullet"/>
      <w:lvlText w:val="•"/>
      <w:lvlJc w:val="left"/>
      <w:pPr>
        <w:ind w:left="3142" w:hanging="278"/>
      </w:pPr>
      <w:rPr>
        <w:rFonts w:hint="default"/>
        <w:lang w:val="ro-RO" w:eastAsia="en-US" w:bidi="ar-SA"/>
      </w:rPr>
    </w:lvl>
    <w:lvl w:ilvl="5" w:tplc="93FE168A">
      <w:numFmt w:val="bullet"/>
      <w:lvlText w:val="•"/>
      <w:lvlJc w:val="left"/>
      <w:pPr>
        <w:ind w:left="4343" w:hanging="278"/>
      </w:pPr>
      <w:rPr>
        <w:rFonts w:hint="default"/>
        <w:lang w:val="ro-RO" w:eastAsia="en-US" w:bidi="ar-SA"/>
      </w:rPr>
    </w:lvl>
    <w:lvl w:ilvl="6" w:tplc="FCD2AEC0">
      <w:numFmt w:val="bullet"/>
      <w:lvlText w:val="•"/>
      <w:lvlJc w:val="left"/>
      <w:pPr>
        <w:ind w:left="5545" w:hanging="278"/>
      </w:pPr>
      <w:rPr>
        <w:rFonts w:hint="default"/>
        <w:lang w:val="ro-RO" w:eastAsia="en-US" w:bidi="ar-SA"/>
      </w:rPr>
    </w:lvl>
    <w:lvl w:ilvl="7" w:tplc="66428E76">
      <w:numFmt w:val="bullet"/>
      <w:lvlText w:val="•"/>
      <w:lvlJc w:val="left"/>
      <w:pPr>
        <w:ind w:left="6746" w:hanging="278"/>
      </w:pPr>
      <w:rPr>
        <w:rFonts w:hint="default"/>
        <w:lang w:val="ro-RO" w:eastAsia="en-US" w:bidi="ar-SA"/>
      </w:rPr>
    </w:lvl>
    <w:lvl w:ilvl="8" w:tplc="E13A2BDE">
      <w:numFmt w:val="bullet"/>
      <w:lvlText w:val="•"/>
      <w:lvlJc w:val="left"/>
      <w:pPr>
        <w:ind w:left="7947" w:hanging="278"/>
      </w:pPr>
      <w:rPr>
        <w:rFonts w:hint="default"/>
        <w:lang w:val="ro-RO" w:eastAsia="en-US" w:bidi="ar-SA"/>
      </w:rPr>
    </w:lvl>
  </w:abstractNum>
  <w:abstractNum w:abstractNumId="10" w15:restartNumberingAfterBreak="0">
    <w:nsid w:val="1DA87A85"/>
    <w:multiLevelType w:val="hybridMultilevel"/>
    <w:tmpl w:val="01347740"/>
    <w:lvl w:ilvl="0" w:tplc="66E262E8">
      <w:start w:val="1"/>
      <w:numFmt w:val="decimal"/>
      <w:lvlText w:val="(%1)"/>
      <w:lvlJc w:val="left"/>
      <w:pPr>
        <w:ind w:left="651" w:hanging="293"/>
        <w:jc w:val="left"/>
      </w:pPr>
      <w:rPr>
        <w:rFonts w:ascii="Arial" w:eastAsia="Arial" w:hAnsi="Arial" w:cs="Arial" w:hint="default"/>
        <w:b/>
        <w:bCs/>
        <w:i w:val="0"/>
        <w:iCs w:val="0"/>
        <w:color w:val="8B0000"/>
        <w:spacing w:val="0"/>
        <w:w w:val="102"/>
        <w:sz w:val="19"/>
        <w:szCs w:val="19"/>
        <w:lang w:val="ro-RO" w:eastAsia="en-US" w:bidi="ar-SA"/>
      </w:rPr>
    </w:lvl>
    <w:lvl w:ilvl="1" w:tplc="D080766A">
      <w:start w:val="1"/>
      <w:numFmt w:val="lowerLetter"/>
      <w:lvlText w:val="%2)"/>
      <w:lvlJc w:val="left"/>
      <w:pPr>
        <w:ind w:left="359" w:hanging="239"/>
        <w:jc w:val="left"/>
      </w:pPr>
      <w:rPr>
        <w:rFonts w:ascii="Arial" w:eastAsia="Arial" w:hAnsi="Arial" w:cs="Arial" w:hint="default"/>
        <w:b/>
        <w:bCs/>
        <w:i w:val="0"/>
        <w:iCs w:val="0"/>
        <w:color w:val="8B0000"/>
        <w:spacing w:val="0"/>
        <w:w w:val="102"/>
        <w:sz w:val="19"/>
        <w:szCs w:val="19"/>
        <w:lang w:val="ro-RO" w:eastAsia="en-US" w:bidi="ar-SA"/>
      </w:rPr>
    </w:lvl>
    <w:lvl w:ilvl="2" w:tplc="62ACDD10">
      <w:numFmt w:val="bullet"/>
      <w:lvlText w:val="•"/>
      <w:lvlJc w:val="left"/>
      <w:pPr>
        <w:ind w:left="1736" w:hanging="239"/>
      </w:pPr>
      <w:rPr>
        <w:rFonts w:hint="default"/>
        <w:lang w:val="ro-RO" w:eastAsia="en-US" w:bidi="ar-SA"/>
      </w:rPr>
    </w:lvl>
    <w:lvl w:ilvl="3" w:tplc="363E7B08">
      <w:numFmt w:val="bullet"/>
      <w:lvlText w:val="•"/>
      <w:lvlJc w:val="left"/>
      <w:pPr>
        <w:ind w:left="2813" w:hanging="239"/>
      </w:pPr>
      <w:rPr>
        <w:rFonts w:hint="default"/>
        <w:lang w:val="ro-RO" w:eastAsia="en-US" w:bidi="ar-SA"/>
      </w:rPr>
    </w:lvl>
    <w:lvl w:ilvl="4" w:tplc="4BA685A0">
      <w:numFmt w:val="bullet"/>
      <w:lvlText w:val="•"/>
      <w:lvlJc w:val="left"/>
      <w:pPr>
        <w:ind w:left="3890" w:hanging="239"/>
      </w:pPr>
      <w:rPr>
        <w:rFonts w:hint="default"/>
        <w:lang w:val="ro-RO" w:eastAsia="en-US" w:bidi="ar-SA"/>
      </w:rPr>
    </w:lvl>
    <w:lvl w:ilvl="5" w:tplc="AD447B90">
      <w:numFmt w:val="bullet"/>
      <w:lvlText w:val="•"/>
      <w:lvlJc w:val="left"/>
      <w:pPr>
        <w:ind w:left="4966" w:hanging="239"/>
      </w:pPr>
      <w:rPr>
        <w:rFonts w:hint="default"/>
        <w:lang w:val="ro-RO" w:eastAsia="en-US" w:bidi="ar-SA"/>
      </w:rPr>
    </w:lvl>
    <w:lvl w:ilvl="6" w:tplc="E940F570">
      <w:numFmt w:val="bullet"/>
      <w:lvlText w:val="•"/>
      <w:lvlJc w:val="left"/>
      <w:pPr>
        <w:ind w:left="6043" w:hanging="239"/>
      </w:pPr>
      <w:rPr>
        <w:rFonts w:hint="default"/>
        <w:lang w:val="ro-RO" w:eastAsia="en-US" w:bidi="ar-SA"/>
      </w:rPr>
    </w:lvl>
    <w:lvl w:ilvl="7" w:tplc="6C6AB036">
      <w:numFmt w:val="bullet"/>
      <w:lvlText w:val="•"/>
      <w:lvlJc w:val="left"/>
      <w:pPr>
        <w:ind w:left="7120" w:hanging="239"/>
      </w:pPr>
      <w:rPr>
        <w:rFonts w:hint="default"/>
        <w:lang w:val="ro-RO" w:eastAsia="en-US" w:bidi="ar-SA"/>
      </w:rPr>
    </w:lvl>
    <w:lvl w:ilvl="8" w:tplc="A27C1C22">
      <w:numFmt w:val="bullet"/>
      <w:lvlText w:val="•"/>
      <w:lvlJc w:val="left"/>
      <w:pPr>
        <w:ind w:left="8196" w:hanging="239"/>
      </w:pPr>
      <w:rPr>
        <w:rFonts w:hint="default"/>
        <w:lang w:val="ro-RO" w:eastAsia="en-US" w:bidi="ar-SA"/>
      </w:rPr>
    </w:lvl>
  </w:abstractNum>
  <w:abstractNum w:abstractNumId="11" w15:restartNumberingAfterBreak="0">
    <w:nsid w:val="1DEA6194"/>
    <w:multiLevelType w:val="hybridMultilevel"/>
    <w:tmpl w:val="530E9014"/>
    <w:lvl w:ilvl="0" w:tplc="DA3A664C">
      <w:start w:val="1"/>
      <w:numFmt w:val="decimal"/>
      <w:lvlText w:val="(%1)"/>
      <w:lvlJc w:val="left"/>
      <w:pPr>
        <w:ind w:left="651" w:hanging="293"/>
        <w:jc w:val="left"/>
      </w:pPr>
      <w:rPr>
        <w:rFonts w:ascii="Arial" w:eastAsia="Arial" w:hAnsi="Arial" w:cs="Arial" w:hint="default"/>
        <w:b/>
        <w:bCs/>
        <w:i w:val="0"/>
        <w:iCs w:val="0"/>
        <w:color w:val="8B0000"/>
        <w:spacing w:val="0"/>
        <w:w w:val="102"/>
        <w:sz w:val="19"/>
        <w:szCs w:val="19"/>
        <w:lang w:val="ro-RO" w:eastAsia="en-US" w:bidi="ar-SA"/>
      </w:rPr>
    </w:lvl>
    <w:lvl w:ilvl="1" w:tplc="F3C805AE">
      <w:start w:val="1"/>
      <w:numFmt w:val="lowerLetter"/>
      <w:lvlText w:val="%2)"/>
      <w:lvlJc w:val="left"/>
      <w:pPr>
        <w:ind w:left="359" w:hanging="230"/>
        <w:jc w:val="left"/>
      </w:pPr>
      <w:rPr>
        <w:rFonts w:ascii="Arial" w:eastAsia="Arial" w:hAnsi="Arial" w:cs="Arial" w:hint="default"/>
        <w:b/>
        <w:bCs/>
        <w:i w:val="0"/>
        <w:iCs w:val="0"/>
        <w:color w:val="8B0000"/>
        <w:spacing w:val="0"/>
        <w:w w:val="102"/>
        <w:sz w:val="19"/>
        <w:szCs w:val="19"/>
        <w:lang w:val="ro-RO" w:eastAsia="en-US" w:bidi="ar-SA"/>
      </w:rPr>
    </w:lvl>
    <w:lvl w:ilvl="2" w:tplc="5C326ABA">
      <w:numFmt w:val="bullet"/>
      <w:lvlText w:val="•"/>
      <w:lvlJc w:val="left"/>
      <w:pPr>
        <w:ind w:left="1736" w:hanging="230"/>
      </w:pPr>
      <w:rPr>
        <w:rFonts w:hint="default"/>
        <w:lang w:val="ro-RO" w:eastAsia="en-US" w:bidi="ar-SA"/>
      </w:rPr>
    </w:lvl>
    <w:lvl w:ilvl="3" w:tplc="C72EA300">
      <w:numFmt w:val="bullet"/>
      <w:lvlText w:val="•"/>
      <w:lvlJc w:val="left"/>
      <w:pPr>
        <w:ind w:left="2813" w:hanging="230"/>
      </w:pPr>
      <w:rPr>
        <w:rFonts w:hint="default"/>
        <w:lang w:val="ro-RO" w:eastAsia="en-US" w:bidi="ar-SA"/>
      </w:rPr>
    </w:lvl>
    <w:lvl w:ilvl="4" w:tplc="AD12F5B0">
      <w:numFmt w:val="bullet"/>
      <w:lvlText w:val="•"/>
      <w:lvlJc w:val="left"/>
      <w:pPr>
        <w:ind w:left="3890" w:hanging="230"/>
      </w:pPr>
      <w:rPr>
        <w:rFonts w:hint="default"/>
        <w:lang w:val="ro-RO" w:eastAsia="en-US" w:bidi="ar-SA"/>
      </w:rPr>
    </w:lvl>
    <w:lvl w:ilvl="5" w:tplc="ECC01FB8">
      <w:numFmt w:val="bullet"/>
      <w:lvlText w:val="•"/>
      <w:lvlJc w:val="left"/>
      <w:pPr>
        <w:ind w:left="4966" w:hanging="230"/>
      </w:pPr>
      <w:rPr>
        <w:rFonts w:hint="default"/>
        <w:lang w:val="ro-RO" w:eastAsia="en-US" w:bidi="ar-SA"/>
      </w:rPr>
    </w:lvl>
    <w:lvl w:ilvl="6" w:tplc="1FA21176">
      <w:numFmt w:val="bullet"/>
      <w:lvlText w:val="•"/>
      <w:lvlJc w:val="left"/>
      <w:pPr>
        <w:ind w:left="6043" w:hanging="230"/>
      </w:pPr>
      <w:rPr>
        <w:rFonts w:hint="default"/>
        <w:lang w:val="ro-RO" w:eastAsia="en-US" w:bidi="ar-SA"/>
      </w:rPr>
    </w:lvl>
    <w:lvl w:ilvl="7" w:tplc="4D1E023E">
      <w:numFmt w:val="bullet"/>
      <w:lvlText w:val="•"/>
      <w:lvlJc w:val="left"/>
      <w:pPr>
        <w:ind w:left="7120" w:hanging="230"/>
      </w:pPr>
      <w:rPr>
        <w:rFonts w:hint="default"/>
        <w:lang w:val="ro-RO" w:eastAsia="en-US" w:bidi="ar-SA"/>
      </w:rPr>
    </w:lvl>
    <w:lvl w:ilvl="8" w:tplc="5DB20ED6">
      <w:numFmt w:val="bullet"/>
      <w:lvlText w:val="•"/>
      <w:lvlJc w:val="left"/>
      <w:pPr>
        <w:ind w:left="8196" w:hanging="230"/>
      </w:pPr>
      <w:rPr>
        <w:rFonts w:hint="default"/>
        <w:lang w:val="ro-RO" w:eastAsia="en-US" w:bidi="ar-SA"/>
      </w:rPr>
    </w:lvl>
  </w:abstractNum>
  <w:abstractNum w:abstractNumId="12" w15:restartNumberingAfterBreak="0">
    <w:nsid w:val="1F606019"/>
    <w:multiLevelType w:val="hybridMultilevel"/>
    <w:tmpl w:val="F5A0AEAA"/>
    <w:lvl w:ilvl="0" w:tplc="469083C4">
      <w:start w:val="1"/>
      <w:numFmt w:val="lowerLetter"/>
      <w:lvlText w:val="%1)"/>
      <w:lvlJc w:val="left"/>
      <w:pPr>
        <w:ind w:left="659" w:hanging="229"/>
        <w:jc w:val="left"/>
      </w:pPr>
      <w:rPr>
        <w:rFonts w:ascii="Arial" w:eastAsia="Arial" w:hAnsi="Arial" w:cs="Arial" w:hint="default"/>
        <w:b/>
        <w:bCs/>
        <w:i w:val="0"/>
        <w:iCs w:val="0"/>
        <w:color w:val="8B0000"/>
        <w:spacing w:val="0"/>
        <w:w w:val="102"/>
        <w:sz w:val="19"/>
        <w:szCs w:val="19"/>
        <w:lang w:val="ro-RO" w:eastAsia="en-US" w:bidi="ar-SA"/>
      </w:rPr>
    </w:lvl>
    <w:lvl w:ilvl="1" w:tplc="56520FD0">
      <w:numFmt w:val="bullet"/>
      <w:lvlText w:val="•"/>
      <w:lvlJc w:val="left"/>
      <w:pPr>
        <w:ind w:left="1629" w:hanging="229"/>
      </w:pPr>
      <w:rPr>
        <w:rFonts w:hint="default"/>
        <w:lang w:val="ro-RO" w:eastAsia="en-US" w:bidi="ar-SA"/>
      </w:rPr>
    </w:lvl>
    <w:lvl w:ilvl="2" w:tplc="DDA6AC06">
      <w:numFmt w:val="bullet"/>
      <w:lvlText w:val="•"/>
      <w:lvlJc w:val="left"/>
      <w:pPr>
        <w:ind w:left="2598" w:hanging="229"/>
      </w:pPr>
      <w:rPr>
        <w:rFonts w:hint="default"/>
        <w:lang w:val="ro-RO" w:eastAsia="en-US" w:bidi="ar-SA"/>
      </w:rPr>
    </w:lvl>
    <w:lvl w:ilvl="3" w:tplc="0AF234CA">
      <w:numFmt w:val="bullet"/>
      <w:lvlText w:val="•"/>
      <w:lvlJc w:val="left"/>
      <w:pPr>
        <w:ind w:left="3567" w:hanging="229"/>
      </w:pPr>
      <w:rPr>
        <w:rFonts w:hint="default"/>
        <w:lang w:val="ro-RO" w:eastAsia="en-US" w:bidi="ar-SA"/>
      </w:rPr>
    </w:lvl>
    <w:lvl w:ilvl="4" w:tplc="8F38DCAC">
      <w:numFmt w:val="bullet"/>
      <w:lvlText w:val="•"/>
      <w:lvlJc w:val="left"/>
      <w:pPr>
        <w:ind w:left="4536" w:hanging="229"/>
      </w:pPr>
      <w:rPr>
        <w:rFonts w:hint="default"/>
        <w:lang w:val="ro-RO" w:eastAsia="en-US" w:bidi="ar-SA"/>
      </w:rPr>
    </w:lvl>
    <w:lvl w:ilvl="5" w:tplc="6EC609F4">
      <w:numFmt w:val="bullet"/>
      <w:lvlText w:val="•"/>
      <w:lvlJc w:val="left"/>
      <w:pPr>
        <w:ind w:left="5505" w:hanging="229"/>
      </w:pPr>
      <w:rPr>
        <w:rFonts w:hint="default"/>
        <w:lang w:val="ro-RO" w:eastAsia="en-US" w:bidi="ar-SA"/>
      </w:rPr>
    </w:lvl>
    <w:lvl w:ilvl="6" w:tplc="2256BFA2">
      <w:numFmt w:val="bullet"/>
      <w:lvlText w:val="•"/>
      <w:lvlJc w:val="left"/>
      <w:pPr>
        <w:ind w:left="6474" w:hanging="229"/>
      </w:pPr>
      <w:rPr>
        <w:rFonts w:hint="default"/>
        <w:lang w:val="ro-RO" w:eastAsia="en-US" w:bidi="ar-SA"/>
      </w:rPr>
    </w:lvl>
    <w:lvl w:ilvl="7" w:tplc="2850D924">
      <w:numFmt w:val="bullet"/>
      <w:lvlText w:val="•"/>
      <w:lvlJc w:val="left"/>
      <w:pPr>
        <w:ind w:left="7443" w:hanging="229"/>
      </w:pPr>
      <w:rPr>
        <w:rFonts w:hint="default"/>
        <w:lang w:val="ro-RO" w:eastAsia="en-US" w:bidi="ar-SA"/>
      </w:rPr>
    </w:lvl>
    <w:lvl w:ilvl="8" w:tplc="C80050A6">
      <w:numFmt w:val="bullet"/>
      <w:lvlText w:val="•"/>
      <w:lvlJc w:val="left"/>
      <w:pPr>
        <w:ind w:left="8412" w:hanging="229"/>
      </w:pPr>
      <w:rPr>
        <w:rFonts w:hint="default"/>
        <w:lang w:val="ro-RO" w:eastAsia="en-US" w:bidi="ar-SA"/>
      </w:rPr>
    </w:lvl>
  </w:abstractNum>
  <w:abstractNum w:abstractNumId="13" w15:restartNumberingAfterBreak="0">
    <w:nsid w:val="1FCC1125"/>
    <w:multiLevelType w:val="hybridMultilevel"/>
    <w:tmpl w:val="B1D4ACF2"/>
    <w:lvl w:ilvl="0" w:tplc="6C021FB8">
      <w:start w:val="1"/>
      <w:numFmt w:val="decimal"/>
      <w:lvlText w:val="(%1)"/>
      <w:lvlJc w:val="left"/>
      <w:pPr>
        <w:ind w:left="723" w:hanging="293"/>
        <w:jc w:val="left"/>
      </w:pPr>
      <w:rPr>
        <w:rFonts w:ascii="Arial" w:eastAsia="Arial" w:hAnsi="Arial" w:cs="Arial" w:hint="default"/>
        <w:b/>
        <w:bCs/>
        <w:i w:val="0"/>
        <w:iCs w:val="0"/>
        <w:color w:val="8B0000"/>
        <w:spacing w:val="0"/>
        <w:w w:val="102"/>
        <w:sz w:val="19"/>
        <w:szCs w:val="19"/>
        <w:lang w:val="ro-RO" w:eastAsia="en-US" w:bidi="ar-SA"/>
      </w:rPr>
    </w:lvl>
    <w:lvl w:ilvl="1" w:tplc="26DE92A4">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4A424762">
      <w:numFmt w:val="bullet"/>
      <w:lvlText w:val="•"/>
      <w:lvlJc w:val="left"/>
      <w:pPr>
        <w:ind w:left="1807" w:hanging="229"/>
      </w:pPr>
      <w:rPr>
        <w:rFonts w:hint="default"/>
        <w:lang w:val="ro-RO" w:eastAsia="en-US" w:bidi="ar-SA"/>
      </w:rPr>
    </w:lvl>
    <w:lvl w:ilvl="3" w:tplc="F4BC76AC">
      <w:numFmt w:val="bullet"/>
      <w:lvlText w:val="•"/>
      <w:lvlJc w:val="left"/>
      <w:pPr>
        <w:ind w:left="2875" w:hanging="229"/>
      </w:pPr>
      <w:rPr>
        <w:rFonts w:hint="default"/>
        <w:lang w:val="ro-RO" w:eastAsia="en-US" w:bidi="ar-SA"/>
      </w:rPr>
    </w:lvl>
    <w:lvl w:ilvl="4" w:tplc="26EA4478">
      <w:numFmt w:val="bullet"/>
      <w:lvlText w:val="•"/>
      <w:lvlJc w:val="left"/>
      <w:pPr>
        <w:ind w:left="3943" w:hanging="229"/>
      </w:pPr>
      <w:rPr>
        <w:rFonts w:hint="default"/>
        <w:lang w:val="ro-RO" w:eastAsia="en-US" w:bidi="ar-SA"/>
      </w:rPr>
    </w:lvl>
    <w:lvl w:ilvl="5" w:tplc="3806B97E">
      <w:numFmt w:val="bullet"/>
      <w:lvlText w:val="•"/>
      <w:lvlJc w:val="left"/>
      <w:pPr>
        <w:ind w:left="5011" w:hanging="229"/>
      </w:pPr>
      <w:rPr>
        <w:rFonts w:hint="default"/>
        <w:lang w:val="ro-RO" w:eastAsia="en-US" w:bidi="ar-SA"/>
      </w:rPr>
    </w:lvl>
    <w:lvl w:ilvl="6" w:tplc="87BC9938">
      <w:numFmt w:val="bullet"/>
      <w:lvlText w:val="•"/>
      <w:lvlJc w:val="left"/>
      <w:pPr>
        <w:ind w:left="6079" w:hanging="229"/>
      </w:pPr>
      <w:rPr>
        <w:rFonts w:hint="default"/>
        <w:lang w:val="ro-RO" w:eastAsia="en-US" w:bidi="ar-SA"/>
      </w:rPr>
    </w:lvl>
    <w:lvl w:ilvl="7" w:tplc="7A7ED87C">
      <w:numFmt w:val="bullet"/>
      <w:lvlText w:val="•"/>
      <w:lvlJc w:val="left"/>
      <w:pPr>
        <w:ind w:left="7146" w:hanging="229"/>
      </w:pPr>
      <w:rPr>
        <w:rFonts w:hint="default"/>
        <w:lang w:val="ro-RO" w:eastAsia="en-US" w:bidi="ar-SA"/>
      </w:rPr>
    </w:lvl>
    <w:lvl w:ilvl="8" w:tplc="8D12560E">
      <w:numFmt w:val="bullet"/>
      <w:lvlText w:val="•"/>
      <w:lvlJc w:val="left"/>
      <w:pPr>
        <w:ind w:left="8214" w:hanging="229"/>
      </w:pPr>
      <w:rPr>
        <w:rFonts w:hint="default"/>
        <w:lang w:val="ro-RO" w:eastAsia="en-US" w:bidi="ar-SA"/>
      </w:rPr>
    </w:lvl>
  </w:abstractNum>
  <w:abstractNum w:abstractNumId="14" w15:restartNumberingAfterBreak="0">
    <w:nsid w:val="20256D9F"/>
    <w:multiLevelType w:val="hybridMultilevel"/>
    <w:tmpl w:val="6E6EF960"/>
    <w:lvl w:ilvl="0" w:tplc="9A6C9442">
      <w:start w:val="1"/>
      <w:numFmt w:val="decimal"/>
      <w:lvlText w:val="(%1)"/>
      <w:lvlJc w:val="left"/>
      <w:pPr>
        <w:ind w:left="723" w:hanging="293"/>
        <w:jc w:val="left"/>
      </w:pPr>
      <w:rPr>
        <w:rFonts w:ascii="Arial" w:eastAsia="Arial" w:hAnsi="Arial" w:cs="Arial" w:hint="default"/>
        <w:b/>
        <w:bCs/>
        <w:i w:val="0"/>
        <w:iCs w:val="0"/>
        <w:color w:val="8B0000"/>
        <w:spacing w:val="0"/>
        <w:w w:val="102"/>
        <w:sz w:val="19"/>
        <w:szCs w:val="19"/>
        <w:lang w:val="ro-RO" w:eastAsia="en-US" w:bidi="ar-SA"/>
      </w:rPr>
    </w:lvl>
    <w:lvl w:ilvl="1" w:tplc="3650E970">
      <w:numFmt w:val="bullet"/>
      <w:lvlText w:val="•"/>
      <w:lvlJc w:val="left"/>
      <w:pPr>
        <w:ind w:left="1683" w:hanging="293"/>
      </w:pPr>
      <w:rPr>
        <w:rFonts w:hint="default"/>
        <w:lang w:val="ro-RO" w:eastAsia="en-US" w:bidi="ar-SA"/>
      </w:rPr>
    </w:lvl>
    <w:lvl w:ilvl="2" w:tplc="0792C4B8">
      <w:numFmt w:val="bullet"/>
      <w:lvlText w:val="•"/>
      <w:lvlJc w:val="left"/>
      <w:pPr>
        <w:ind w:left="2646" w:hanging="293"/>
      </w:pPr>
      <w:rPr>
        <w:rFonts w:hint="default"/>
        <w:lang w:val="ro-RO" w:eastAsia="en-US" w:bidi="ar-SA"/>
      </w:rPr>
    </w:lvl>
    <w:lvl w:ilvl="3" w:tplc="3A261ECA">
      <w:numFmt w:val="bullet"/>
      <w:lvlText w:val="•"/>
      <w:lvlJc w:val="left"/>
      <w:pPr>
        <w:ind w:left="3609" w:hanging="293"/>
      </w:pPr>
      <w:rPr>
        <w:rFonts w:hint="default"/>
        <w:lang w:val="ro-RO" w:eastAsia="en-US" w:bidi="ar-SA"/>
      </w:rPr>
    </w:lvl>
    <w:lvl w:ilvl="4" w:tplc="84D66D38">
      <w:numFmt w:val="bullet"/>
      <w:lvlText w:val="•"/>
      <w:lvlJc w:val="left"/>
      <w:pPr>
        <w:ind w:left="4572" w:hanging="293"/>
      </w:pPr>
      <w:rPr>
        <w:rFonts w:hint="default"/>
        <w:lang w:val="ro-RO" w:eastAsia="en-US" w:bidi="ar-SA"/>
      </w:rPr>
    </w:lvl>
    <w:lvl w:ilvl="5" w:tplc="9334C19C">
      <w:numFmt w:val="bullet"/>
      <w:lvlText w:val="•"/>
      <w:lvlJc w:val="left"/>
      <w:pPr>
        <w:ind w:left="5535" w:hanging="293"/>
      </w:pPr>
      <w:rPr>
        <w:rFonts w:hint="default"/>
        <w:lang w:val="ro-RO" w:eastAsia="en-US" w:bidi="ar-SA"/>
      </w:rPr>
    </w:lvl>
    <w:lvl w:ilvl="6" w:tplc="35FA1778">
      <w:numFmt w:val="bullet"/>
      <w:lvlText w:val="•"/>
      <w:lvlJc w:val="left"/>
      <w:pPr>
        <w:ind w:left="6498" w:hanging="293"/>
      </w:pPr>
      <w:rPr>
        <w:rFonts w:hint="default"/>
        <w:lang w:val="ro-RO" w:eastAsia="en-US" w:bidi="ar-SA"/>
      </w:rPr>
    </w:lvl>
    <w:lvl w:ilvl="7" w:tplc="BBE4AC9A">
      <w:numFmt w:val="bullet"/>
      <w:lvlText w:val="•"/>
      <w:lvlJc w:val="left"/>
      <w:pPr>
        <w:ind w:left="7461" w:hanging="293"/>
      </w:pPr>
      <w:rPr>
        <w:rFonts w:hint="default"/>
        <w:lang w:val="ro-RO" w:eastAsia="en-US" w:bidi="ar-SA"/>
      </w:rPr>
    </w:lvl>
    <w:lvl w:ilvl="8" w:tplc="0C4637EE">
      <w:numFmt w:val="bullet"/>
      <w:lvlText w:val="•"/>
      <w:lvlJc w:val="left"/>
      <w:pPr>
        <w:ind w:left="8424" w:hanging="293"/>
      </w:pPr>
      <w:rPr>
        <w:rFonts w:hint="default"/>
        <w:lang w:val="ro-RO" w:eastAsia="en-US" w:bidi="ar-SA"/>
      </w:rPr>
    </w:lvl>
  </w:abstractNum>
  <w:abstractNum w:abstractNumId="15" w15:restartNumberingAfterBreak="0">
    <w:nsid w:val="25E8621E"/>
    <w:multiLevelType w:val="multilevel"/>
    <w:tmpl w:val="B3A44016"/>
    <w:lvl w:ilvl="0">
      <w:start w:val="5"/>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662" w:hanging="229"/>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2813" w:hanging="229"/>
      </w:pPr>
      <w:rPr>
        <w:rFonts w:hint="default"/>
        <w:lang w:val="ro-RO" w:eastAsia="en-US" w:bidi="ar-SA"/>
      </w:rPr>
    </w:lvl>
    <w:lvl w:ilvl="4">
      <w:numFmt w:val="bullet"/>
      <w:lvlText w:val="•"/>
      <w:lvlJc w:val="left"/>
      <w:pPr>
        <w:ind w:left="3890" w:hanging="229"/>
      </w:pPr>
      <w:rPr>
        <w:rFonts w:hint="default"/>
        <w:lang w:val="ro-RO" w:eastAsia="en-US" w:bidi="ar-SA"/>
      </w:rPr>
    </w:lvl>
    <w:lvl w:ilvl="5">
      <w:numFmt w:val="bullet"/>
      <w:lvlText w:val="•"/>
      <w:lvlJc w:val="left"/>
      <w:pPr>
        <w:ind w:left="4966" w:hanging="229"/>
      </w:pPr>
      <w:rPr>
        <w:rFonts w:hint="default"/>
        <w:lang w:val="ro-RO" w:eastAsia="en-US" w:bidi="ar-SA"/>
      </w:rPr>
    </w:lvl>
    <w:lvl w:ilvl="6">
      <w:numFmt w:val="bullet"/>
      <w:lvlText w:val="•"/>
      <w:lvlJc w:val="left"/>
      <w:pPr>
        <w:ind w:left="6043" w:hanging="229"/>
      </w:pPr>
      <w:rPr>
        <w:rFonts w:hint="default"/>
        <w:lang w:val="ro-RO" w:eastAsia="en-US" w:bidi="ar-SA"/>
      </w:rPr>
    </w:lvl>
    <w:lvl w:ilvl="7">
      <w:numFmt w:val="bullet"/>
      <w:lvlText w:val="•"/>
      <w:lvlJc w:val="left"/>
      <w:pPr>
        <w:ind w:left="7120" w:hanging="229"/>
      </w:pPr>
      <w:rPr>
        <w:rFonts w:hint="default"/>
        <w:lang w:val="ro-RO" w:eastAsia="en-US" w:bidi="ar-SA"/>
      </w:rPr>
    </w:lvl>
    <w:lvl w:ilvl="8">
      <w:numFmt w:val="bullet"/>
      <w:lvlText w:val="•"/>
      <w:lvlJc w:val="left"/>
      <w:pPr>
        <w:ind w:left="8196" w:hanging="229"/>
      </w:pPr>
      <w:rPr>
        <w:rFonts w:hint="default"/>
        <w:lang w:val="ro-RO" w:eastAsia="en-US" w:bidi="ar-SA"/>
      </w:rPr>
    </w:lvl>
  </w:abstractNum>
  <w:abstractNum w:abstractNumId="16" w15:restartNumberingAfterBreak="0">
    <w:nsid w:val="27AB72D3"/>
    <w:multiLevelType w:val="hybridMultilevel"/>
    <w:tmpl w:val="BFC47760"/>
    <w:lvl w:ilvl="0" w:tplc="1C821086">
      <w:start w:val="1"/>
      <w:numFmt w:val="decimal"/>
      <w:lvlText w:val="(%1)"/>
      <w:lvlJc w:val="left"/>
      <w:pPr>
        <w:ind w:left="284" w:hanging="306"/>
        <w:jc w:val="left"/>
      </w:pPr>
      <w:rPr>
        <w:rFonts w:ascii="Arial" w:eastAsia="Arial" w:hAnsi="Arial" w:cs="Arial" w:hint="default"/>
        <w:b/>
        <w:bCs/>
        <w:i w:val="0"/>
        <w:iCs w:val="0"/>
        <w:color w:val="8B0000"/>
        <w:spacing w:val="0"/>
        <w:w w:val="102"/>
        <w:sz w:val="19"/>
        <w:szCs w:val="19"/>
        <w:lang w:val="ro-RO" w:eastAsia="en-US" w:bidi="ar-SA"/>
      </w:rPr>
    </w:lvl>
    <w:lvl w:ilvl="1" w:tplc="6352D95E">
      <w:numFmt w:val="bullet"/>
      <w:lvlText w:val="•"/>
      <w:lvlJc w:val="left"/>
      <w:pPr>
        <w:ind w:left="1287" w:hanging="306"/>
      </w:pPr>
      <w:rPr>
        <w:rFonts w:hint="default"/>
        <w:lang w:val="ro-RO" w:eastAsia="en-US" w:bidi="ar-SA"/>
      </w:rPr>
    </w:lvl>
    <w:lvl w:ilvl="2" w:tplc="66C07398">
      <w:numFmt w:val="bullet"/>
      <w:lvlText w:val="•"/>
      <w:lvlJc w:val="left"/>
      <w:pPr>
        <w:ind w:left="2294" w:hanging="306"/>
      </w:pPr>
      <w:rPr>
        <w:rFonts w:hint="default"/>
        <w:lang w:val="ro-RO" w:eastAsia="en-US" w:bidi="ar-SA"/>
      </w:rPr>
    </w:lvl>
    <w:lvl w:ilvl="3" w:tplc="09C65D06">
      <w:numFmt w:val="bullet"/>
      <w:lvlText w:val="•"/>
      <w:lvlJc w:val="left"/>
      <w:pPr>
        <w:ind w:left="3301" w:hanging="306"/>
      </w:pPr>
      <w:rPr>
        <w:rFonts w:hint="default"/>
        <w:lang w:val="ro-RO" w:eastAsia="en-US" w:bidi="ar-SA"/>
      </w:rPr>
    </w:lvl>
    <w:lvl w:ilvl="4" w:tplc="2C3C4F96">
      <w:numFmt w:val="bullet"/>
      <w:lvlText w:val="•"/>
      <w:lvlJc w:val="left"/>
      <w:pPr>
        <w:ind w:left="4308" w:hanging="306"/>
      </w:pPr>
      <w:rPr>
        <w:rFonts w:hint="default"/>
        <w:lang w:val="ro-RO" w:eastAsia="en-US" w:bidi="ar-SA"/>
      </w:rPr>
    </w:lvl>
    <w:lvl w:ilvl="5" w:tplc="9FDAFA3C">
      <w:numFmt w:val="bullet"/>
      <w:lvlText w:val="•"/>
      <w:lvlJc w:val="left"/>
      <w:pPr>
        <w:ind w:left="5315" w:hanging="306"/>
      </w:pPr>
      <w:rPr>
        <w:rFonts w:hint="default"/>
        <w:lang w:val="ro-RO" w:eastAsia="en-US" w:bidi="ar-SA"/>
      </w:rPr>
    </w:lvl>
    <w:lvl w:ilvl="6" w:tplc="622A5BB4">
      <w:numFmt w:val="bullet"/>
      <w:lvlText w:val="•"/>
      <w:lvlJc w:val="left"/>
      <w:pPr>
        <w:ind w:left="6322" w:hanging="306"/>
      </w:pPr>
      <w:rPr>
        <w:rFonts w:hint="default"/>
        <w:lang w:val="ro-RO" w:eastAsia="en-US" w:bidi="ar-SA"/>
      </w:rPr>
    </w:lvl>
    <w:lvl w:ilvl="7" w:tplc="8DF0DB86">
      <w:numFmt w:val="bullet"/>
      <w:lvlText w:val="•"/>
      <w:lvlJc w:val="left"/>
      <w:pPr>
        <w:ind w:left="7329" w:hanging="306"/>
      </w:pPr>
      <w:rPr>
        <w:rFonts w:hint="default"/>
        <w:lang w:val="ro-RO" w:eastAsia="en-US" w:bidi="ar-SA"/>
      </w:rPr>
    </w:lvl>
    <w:lvl w:ilvl="8" w:tplc="22FC74AA">
      <w:numFmt w:val="bullet"/>
      <w:lvlText w:val="•"/>
      <w:lvlJc w:val="left"/>
      <w:pPr>
        <w:ind w:left="8336" w:hanging="306"/>
      </w:pPr>
      <w:rPr>
        <w:rFonts w:hint="default"/>
        <w:lang w:val="ro-RO" w:eastAsia="en-US" w:bidi="ar-SA"/>
      </w:rPr>
    </w:lvl>
  </w:abstractNum>
  <w:abstractNum w:abstractNumId="17" w15:restartNumberingAfterBreak="0">
    <w:nsid w:val="2B2E48D9"/>
    <w:multiLevelType w:val="multilevel"/>
    <w:tmpl w:val="D1868544"/>
    <w:lvl w:ilvl="0">
      <w:start w:val="9"/>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numFmt w:val="bullet"/>
      <w:lvlText w:val="•"/>
      <w:lvlJc w:val="left"/>
      <w:pPr>
        <w:ind w:left="2294" w:hanging="380"/>
      </w:pPr>
      <w:rPr>
        <w:rFonts w:hint="default"/>
        <w:lang w:val="ro-RO" w:eastAsia="en-US" w:bidi="ar-SA"/>
      </w:rPr>
    </w:lvl>
    <w:lvl w:ilvl="3">
      <w:numFmt w:val="bullet"/>
      <w:lvlText w:val="•"/>
      <w:lvlJc w:val="left"/>
      <w:pPr>
        <w:ind w:left="3301" w:hanging="380"/>
      </w:pPr>
      <w:rPr>
        <w:rFonts w:hint="default"/>
        <w:lang w:val="ro-RO" w:eastAsia="en-US" w:bidi="ar-SA"/>
      </w:rPr>
    </w:lvl>
    <w:lvl w:ilvl="4">
      <w:numFmt w:val="bullet"/>
      <w:lvlText w:val="•"/>
      <w:lvlJc w:val="left"/>
      <w:pPr>
        <w:ind w:left="4308" w:hanging="380"/>
      </w:pPr>
      <w:rPr>
        <w:rFonts w:hint="default"/>
        <w:lang w:val="ro-RO" w:eastAsia="en-US" w:bidi="ar-SA"/>
      </w:rPr>
    </w:lvl>
    <w:lvl w:ilvl="5">
      <w:numFmt w:val="bullet"/>
      <w:lvlText w:val="•"/>
      <w:lvlJc w:val="left"/>
      <w:pPr>
        <w:ind w:left="5315" w:hanging="380"/>
      </w:pPr>
      <w:rPr>
        <w:rFonts w:hint="default"/>
        <w:lang w:val="ro-RO" w:eastAsia="en-US" w:bidi="ar-SA"/>
      </w:rPr>
    </w:lvl>
    <w:lvl w:ilvl="6">
      <w:numFmt w:val="bullet"/>
      <w:lvlText w:val="•"/>
      <w:lvlJc w:val="left"/>
      <w:pPr>
        <w:ind w:left="6322" w:hanging="380"/>
      </w:pPr>
      <w:rPr>
        <w:rFonts w:hint="default"/>
        <w:lang w:val="ro-RO" w:eastAsia="en-US" w:bidi="ar-SA"/>
      </w:rPr>
    </w:lvl>
    <w:lvl w:ilvl="7">
      <w:numFmt w:val="bullet"/>
      <w:lvlText w:val="•"/>
      <w:lvlJc w:val="left"/>
      <w:pPr>
        <w:ind w:left="7329" w:hanging="380"/>
      </w:pPr>
      <w:rPr>
        <w:rFonts w:hint="default"/>
        <w:lang w:val="ro-RO" w:eastAsia="en-US" w:bidi="ar-SA"/>
      </w:rPr>
    </w:lvl>
    <w:lvl w:ilvl="8">
      <w:numFmt w:val="bullet"/>
      <w:lvlText w:val="•"/>
      <w:lvlJc w:val="left"/>
      <w:pPr>
        <w:ind w:left="8336" w:hanging="380"/>
      </w:pPr>
      <w:rPr>
        <w:rFonts w:hint="default"/>
        <w:lang w:val="ro-RO" w:eastAsia="en-US" w:bidi="ar-SA"/>
      </w:rPr>
    </w:lvl>
  </w:abstractNum>
  <w:abstractNum w:abstractNumId="18" w15:restartNumberingAfterBreak="0">
    <w:nsid w:val="2F1E4BEF"/>
    <w:multiLevelType w:val="hybridMultilevel"/>
    <w:tmpl w:val="A11AE142"/>
    <w:lvl w:ilvl="0" w:tplc="4A54D954">
      <w:start w:val="1"/>
      <w:numFmt w:val="decimal"/>
      <w:lvlText w:val="(%1)"/>
      <w:lvlJc w:val="left"/>
      <w:pPr>
        <w:ind w:left="356" w:hanging="324"/>
        <w:jc w:val="left"/>
      </w:pPr>
      <w:rPr>
        <w:rFonts w:ascii="Arial" w:eastAsia="Arial" w:hAnsi="Arial" w:cs="Arial" w:hint="default"/>
        <w:b/>
        <w:bCs/>
        <w:i w:val="0"/>
        <w:iCs w:val="0"/>
        <w:color w:val="8B0000"/>
        <w:spacing w:val="0"/>
        <w:w w:val="102"/>
        <w:sz w:val="19"/>
        <w:szCs w:val="19"/>
        <w:lang w:val="ro-RO" w:eastAsia="en-US" w:bidi="ar-SA"/>
      </w:rPr>
    </w:lvl>
    <w:lvl w:ilvl="1" w:tplc="03006C3A">
      <w:numFmt w:val="bullet"/>
      <w:lvlText w:val="•"/>
      <w:lvlJc w:val="left"/>
      <w:pPr>
        <w:ind w:left="1359" w:hanging="324"/>
      </w:pPr>
      <w:rPr>
        <w:rFonts w:hint="default"/>
        <w:lang w:val="ro-RO" w:eastAsia="en-US" w:bidi="ar-SA"/>
      </w:rPr>
    </w:lvl>
    <w:lvl w:ilvl="2" w:tplc="70642FF2">
      <w:numFmt w:val="bullet"/>
      <w:lvlText w:val="•"/>
      <w:lvlJc w:val="left"/>
      <w:pPr>
        <w:ind w:left="2358" w:hanging="324"/>
      </w:pPr>
      <w:rPr>
        <w:rFonts w:hint="default"/>
        <w:lang w:val="ro-RO" w:eastAsia="en-US" w:bidi="ar-SA"/>
      </w:rPr>
    </w:lvl>
    <w:lvl w:ilvl="3" w:tplc="A41E8D7A">
      <w:numFmt w:val="bullet"/>
      <w:lvlText w:val="•"/>
      <w:lvlJc w:val="left"/>
      <w:pPr>
        <w:ind w:left="3357" w:hanging="324"/>
      </w:pPr>
      <w:rPr>
        <w:rFonts w:hint="default"/>
        <w:lang w:val="ro-RO" w:eastAsia="en-US" w:bidi="ar-SA"/>
      </w:rPr>
    </w:lvl>
    <w:lvl w:ilvl="4" w:tplc="E1F04500">
      <w:numFmt w:val="bullet"/>
      <w:lvlText w:val="•"/>
      <w:lvlJc w:val="left"/>
      <w:pPr>
        <w:ind w:left="4356" w:hanging="324"/>
      </w:pPr>
      <w:rPr>
        <w:rFonts w:hint="default"/>
        <w:lang w:val="ro-RO" w:eastAsia="en-US" w:bidi="ar-SA"/>
      </w:rPr>
    </w:lvl>
    <w:lvl w:ilvl="5" w:tplc="7D3C0F22">
      <w:numFmt w:val="bullet"/>
      <w:lvlText w:val="•"/>
      <w:lvlJc w:val="left"/>
      <w:pPr>
        <w:ind w:left="5355" w:hanging="324"/>
      </w:pPr>
      <w:rPr>
        <w:rFonts w:hint="default"/>
        <w:lang w:val="ro-RO" w:eastAsia="en-US" w:bidi="ar-SA"/>
      </w:rPr>
    </w:lvl>
    <w:lvl w:ilvl="6" w:tplc="CAC692A2">
      <w:numFmt w:val="bullet"/>
      <w:lvlText w:val="•"/>
      <w:lvlJc w:val="left"/>
      <w:pPr>
        <w:ind w:left="6354" w:hanging="324"/>
      </w:pPr>
      <w:rPr>
        <w:rFonts w:hint="default"/>
        <w:lang w:val="ro-RO" w:eastAsia="en-US" w:bidi="ar-SA"/>
      </w:rPr>
    </w:lvl>
    <w:lvl w:ilvl="7" w:tplc="D24C5AEE">
      <w:numFmt w:val="bullet"/>
      <w:lvlText w:val="•"/>
      <w:lvlJc w:val="left"/>
      <w:pPr>
        <w:ind w:left="7353" w:hanging="324"/>
      </w:pPr>
      <w:rPr>
        <w:rFonts w:hint="default"/>
        <w:lang w:val="ro-RO" w:eastAsia="en-US" w:bidi="ar-SA"/>
      </w:rPr>
    </w:lvl>
    <w:lvl w:ilvl="8" w:tplc="B3B6C0DC">
      <w:numFmt w:val="bullet"/>
      <w:lvlText w:val="•"/>
      <w:lvlJc w:val="left"/>
      <w:pPr>
        <w:ind w:left="8352" w:hanging="324"/>
      </w:pPr>
      <w:rPr>
        <w:rFonts w:hint="default"/>
        <w:lang w:val="ro-RO" w:eastAsia="en-US" w:bidi="ar-SA"/>
      </w:rPr>
    </w:lvl>
  </w:abstractNum>
  <w:abstractNum w:abstractNumId="19" w15:restartNumberingAfterBreak="0">
    <w:nsid w:val="32A51A24"/>
    <w:multiLevelType w:val="hybridMultilevel"/>
    <w:tmpl w:val="1890A09E"/>
    <w:lvl w:ilvl="0" w:tplc="5B50A702">
      <w:start w:val="1"/>
      <w:numFmt w:val="decimal"/>
      <w:lvlText w:val="(%1)"/>
      <w:lvlJc w:val="left"/>
      <w:pPr>
        <w:ind w:left="356" w:hanging="299"/>
        <w:jc w:val="left"/>
      </w:pPr>
      <w:rPr>
        <w:rFonts w:ascii="Arial" w:eastAsia="Arial" w:hAnsi="Arial" w:cs="Arial" w:hint="default"/>
        <w:b/>
        <w:bCs/>
        <w:i w:val="0"/>
        <w:iCs w:val="0"/>
        <w:color w:val="8B0000"/>
        <w:spacing w:val="0"/>
        <w:w w:val="102"/>
        <w:sz w:val="19"/>
        <w:szCs w:val="19"/>
        <w:lang w:val="ro-RO" w:eastAsia="en-US" w:bidi="ar-SA"/>
      </w:rPr>
    </w:lvl>
    <w:lvl w:ilvl="1" w:tplc="603AEA30">
      <w:numFmt w:val="bullet"/>
      <w:lvlText w:val="•"/>
      <w:lvlJc w:val="left"/>
      <w:pPr>
        <w:ind w:left="1359" w:hanging="299"/>
      </w:pPr>
      <w:rPr>
        <w:rFonts w:hint="default"/>
        <w:lang w:val="ro-RO" w:eastAsia="en-US" w:bidi="ar-SA"/>
      </w:rPr>
    </w:lvl>
    <w:lvl w:ilvl="2" w:tplc="EA5C8252">
      <w:numFmt w:val="bullet"/>
      <w:lvlText w:val="•"/>
      <w:lvlJc w:val="left"/>
      <w:pPr>
        <w:ind w:left="2358" w:hanging="299"/>
      </w:pPr>
      <w:rPr>
        <w:rFonts w:hint="default"/>
        <w:lang w:val="ro-RO" w:eastAsia="en-US" w:bidi="ar-SA"/>
      </w:rPr>
    </w:lvl>
    <w:lvl w:ilvl="3" w:tplc="F5A664E4">
      <w:numFmt w:val="bullet"/>
      <w:lvlText w:val="•"/>
      <w:lvlJc w:val="left"/>
      <w:pPr>
        <w:ind w:left="3357" w:hanging="299"/>
      </w:pPr>
      <w:rPr>
        <w:rFonts w:hint="default"/>
        <w:lang w:val="ro-RO" w:eastAsia="en-US" w:bidi="ar-SA"/>
      </w:rPr>
    </w:lvl>
    <w:lvl w:ilvl="4" w:tplc="ED0C92B6">
      <w:numFmt w:val="bullet"/>
      <w:lvlText w:val="•"/>
      <w:lvlJc w:val="left"/>
      <w:pPr>
        <w:ind w:left="4356" w:hanging="299"/>
      </w:pPr>
      <w:rPr>
        <w:rFonts w:hint="default"/>
        <w:lang w:val="ro-RO" w:eastAsia="en-US" w:bidi="ar-SA"/>
      </w:rPr>
    </w:lvl>
    <w:lvl w:ilvl="5" w:tplc="B4B29B2E">
      <w:numFmt w:val="bullet"/>
      <w:lvlText w:val="•"/>
      <w:lvlJc w:val="left"/>
      <w:pPr>
        <w:ind w:left="5355" w:hanging="299"/>
      </w:pPr>
      <w:rPr>
        <w:rFonts w:hint="default"/>
        <w:lang w:val="ro-RO" w:eastAsia="en-US" w:bidi="ar-SA"/>
      </w:rPr>
    </w:lvl>
    <w:lvl w:ilvl="6" w:tplc="A4B43924">
      <w:numFmt w:val="bullet"/>
      <w:lvlText w:val="•"/>
      <w:lvlJc w:val="left"/>
      <w:pPr>
        <w:ind w:left="6354" w:hanging="299"/>
      </w:pPr>
      <w:rPr>
        <w:rFonts w:hint="default"/>
        <w:lang w:val="ro-RO" w:eastAsia="en-US" w:bidi="ar-SA"/>
      </w:rPr>
    </w:lvl>
    <w:lvl w:ilvl="7" w:tplc="A970C11A">
      <w:numFmt w:val="bullet"/>
      <w:lvlText w:val="•"/>
      <w:lvlJc w:val="left"/>
      <w:pPr>
        <w:ind w:left="7353" w:hanging="299"/>
      </w:pPr>
      <w:rPr>
        <w:rFonts w:hint="default"/>
        <w:lang w:val="ro-RO" w:eastAsia="en-US" w:bidi="ar-SA"/>
      </w:rPr>
    </w:lvl>
    <w:lvl w:ilvl="8" w:tplc="ACF0E912">
      <w:numFmt w:val="bullet"/>
      <w:lvlText w:val="•"/>
      <w:lvlJc w:val="left"/>
      <w:pPr>
        <w:ind w:left="8352" w:hanging="299"/>
      </w:pPr>
      <w:rPr>
        <w:rFonts w:hint="default"/>
        <w:lang w:val="ro-RO" w:eastAsia="en-US" w:bidi="ar-SA"/>
      </w:rPr>
    </w:lvl>
  </w:abstractNum>
  <w:abstractNum w:abstractNumId="20" w15:restartNumberingAfterBreak="0">
    <w:nsid w:val="33F632C7"/>
    <w:multiLevelType w:val="hybridMultilevel"/>
    <w:tmpl w:val="6C3EFD30"/>
    <w:lvl w:ilvl="0" w:tplc="D0861CA4">
      <w:start w:val="1"/>
      <w:numFmt w:val="decimal"/>
      <w:lvlText w:val="%1."/>
      <w:lvlJc w:val="left"/>
      <w:pPr>
        <w:ind w:left="650" w:hanging="217"/>
        <w:jc w:val="left"/>
      </w:pPr>
      <w:rPr>
        <w:rFonts w:ascii="Arial" w:eastAsia="Arial" w:hAnsi="Arial" w:cs="Arial" w:hint="default"/>
        <w:b/>
        <w:bCs/>
        <w:i w:val="0"/>
        <w:iCs w:val="0"/>
        <w:color w:val="8B0000"/>
        <w:spacing w:val="-1"/>
        <w:w w:val="102"/>
        <w:sz w:val="19"/>
        <w:szCs w:val="19"/>
        <w:lang w:val="ro-RO" w:eastAsia="en-US" w:bidi="ar-SA"/>
      </w:rPr>
    </w:lvl>
    <w:lvl w:ilvl="1" w:tplc="08F03EA4">
      <w:numFmt w:val="bullet"/>
      <w:lvlText w:val="•"/>
      <w:lvlJc w:val="left"/>
      <w:pPr>
        <w:ind w:left="1629" w:hanging="217"/>
      </w:pPr>
      <w:rPr>
        <w:rFonts w:hint="default"/>
        <w:lang w:val="ro-RO" w:eastAsia="en-US" w:bidi="ar-SA"/>
      </w:rPr>
    </w:lvl>
    <w:lvl w:ilvl="2" w:tplc="ADF889A2">
      <w:numFmt w:val="bullet"/>
      <w:lvlText w:val="•"/>
      <w:lvlJc w:val="left"/>
      <w:pPr>
        <w:ind w:left="2598" w:hanging="217"/>
      </w:pPr>
      <w:rPr>
        <w:rFonts w:hint="default"/>
        <w:lang w:val="ro-RO" w:eastAsia="en-US" w:bidi="ar-SA"/>
      </w:rPr>
    </w:lvl>
    <w:lvl w:ilvl="3" w:tplc="731EAE8E">
      <w:numFmt w:val="bullet"/>
      <w:lvlText w:val="•"/>
      <w:lvlJc w:val="left"/>
      <w:pPr>
        <w:ind w:left="3567" w:hanging="217"/>
      </w:pPr>
      <w:rPr>
        <w:rFonts w:hint="default"/>
        <w:lang w:val="ro-RO" w:eastAsia="en-US" w:bidi="ar-SA"/>
      </w:rPr>
    </w:lvl>
    <w:lvl w:ilvl="4" w:tplc="20027056">
      <w:numFmt w:val="bullet"/>
      <w:lvlText w:val="•"/>
      <w:lvlJc w:val="left"/>
      <w:pPr>
        <w:ind w:left="4536" w:hanging="217"/>
      </w:pPr>
      <w:rPr>
        <w:rFonts w:hint="default"/>
        <w:lang w:val="ro-RO" w:eastAsia="en-US" w:bidi="ar-SA"/>
      </w:rPr>
    </w:lvl>
    <w:lvl w:ilvl="5" w:tplc="2E8CF91C">
      <w:numFmt w:val="bullet"/>
      <w:lvlText w:val="•"/>
      <w:lvlJc w:val="left"/>
      <w:pPr>
        <w:ind w:left="5505" w:hanging="217"/>
      </w:pPr>
      <w:rPr>
        <w:rFonts w:hint="default"/>
        <w:lang w:val="ro-RO" w:eastAsia="en-US" w:bidi="ar-SA"/>
      </w:rPr>
    </w:lvl>
    <w:lvl w:ilvl="6" w:tplc="664C0AEC">
      <w:numFmt w:val="bullet"/>
      <w:lvlText w:val="•"/>
      <w:lvlJc w:val="left"/>
      <w:pPr>
        <w:ind w:left="6474" w:hanging="217"/>
      </w:pPr>
      <w:rPr>
        <w:rFonts w:hint="default"/>
        <w:lang w:val="ro-RO" w:eastAsia="en-US" w:bidi="ar-SA"/>
      </w:rPr>
    </w:lvl>
    <w:lvl w:ilvl="7" w:tplc="8466E0EE">
      <w:numFmt w:val="bullet"/>
      <w:lvlText w:val="•"/>
      <w:lvlJc w:val="left"/>
      <w:pPr>
        <w:ind w:left="7443" w:hanging="217"/>
      </w:pPr>
      <w:rPr>
        <w:rFonts w:hint="default"/>
        <w:lang w:val="ro-RO" w:eastAsia="en-US" w:bidi="ar-SA"/>
      </w:rPr>
    </w:lvl>
    <w:lvl w:ilvl="8" w:tplc="9982B1DC">
      <w:numFmt w:val="bullet"/>
      <w:lvlText w:val="•"/>
      <w:lvlJc w:val="left"/>
      <w:pPr>
        <w:ind w:left="8412" w:hanging="217"/>
      </w:pPr>
      <w:rPr>
        <w:rFonts w:hint="default"/>
        <w:lang w:val="ro-RO" w:eastAsia="en-US" w:bidi="ar-SA"/>
      </w:rPr>
    </w:lvl>
  </w:abstractNum>
  <w:abstractNum w:abstractNumId="21" w15:restartNumberingAfterBreak="0">
    <w:nsid w:val="36C56DE5"/>
    <w:multiLevelType w:val="hybridMultilevel"/>
    <w:tmpl w:val="7180CD96"/>
    <w:lvl w:ilvl="0" w:tplc="8ED4C818">
      <w:start w:val="1"/>
      <w:numFmt w:val="decimal"/>
      <w:lvlText w:val="(%1)"/>
      <w:lvlJc w:val="left"/>
      <w:pPr>
        <w:ind w:left="284" w:hanging="295"/>
        <w:jc w:val="left"/>
      </w:pPr>
      <w:rPr>
        <w:rFonts w:ascii="Arial" w:eastAsia="Arial" w:hAnsi="Arial" w:cs="Arial" w:hint="default"/>
        <w:b/>
        <w:bCs/>
        <w:i w:val="0"/>
        <w:iCs w:val="0"/>
        <w:color w:val="8B0000"/>
        <w:spacing w:val="0"/>
        <w:w w:val="102"/>
        <w:sz w:val="19"/>
        <w:szCs w:val="19"/>
        <w:lang w:val="ro-RO" w:eastAsia="en-US" w:bidi="ar-SA"/>
      </w:rPr>
    </w:lvl>
    <w:lvl w:ilvl="1" w:tplc="B47A4D92">
      <w:start w:val="1"/>
      <w:numFmt w:val="lowerLetter"/>
      <w:lvlText w:val="%2)"/>
      <w:lvlJc w:val="left"/>
      <w:pPr>
        <w:ind w:left="662" w:hanging="229"/>
        <w:jc w:val="left"/>
      </w:pPr>
      <w:rPr>
        <w:rFonts w:ascii="Arial" w:eastAsia="Arial" w:hAnsi="Arial" w:cs="Arial" w:hint="default"/>
        <w:b/>
        <w:bCs/>
        <w:i w:val="0"/>
        <w:iCs w:val="0"/>
        <w:color w:val="8B0000"/>
        <w:spacing w:val="0"/>
        <w:w w:val="102"/>
        <w:sz w:val="19"/>
        <w:szCs w:val="19"/>
        <w:lang w:val="ro-RO" w:eastAsia="en-US" w:bidi="ar-SA"/>
      </w:rPr>
    </w:lvl>
    <w:lvl w:ilvl="2" w:tplc="71C06068">
      <w:numFmt w:val="bullet"/>
      <w:lvlText w:val="•"/>
      <w:lvlJc w:val="left"/>
      <w:pPr>
        <w:ind w:left="1736" w:hanging="229"/>
      </w:pPr>
      <w:rPr>
        <w:rFonts w:hint="default"/>
        <w:lang w:val="ro-RO" w:eastAsia="en-US" w:bidi="ar-SA"/>
      </w:rPr>
    </w:lvl>
    <w:lvl w:ilvl="3" w:tplc="CD140590">
      <w:numFmt w:val="bullet"/>
      <w:lvlText w:val="•"/>
      <w:lvlJc w:val="left"/>
      <w:pPr>
        <w:ind w:left="2813" w:hanging="229"/>
      </w:pPr>
      <w:rPr>
        <w:rFonts w:hint="default"/>
        <w:lang w:val="ro-RO" w:eastAsia="en-US" w:bidi="ar-SA"/>
      </w:rPr>
    </w:lvl>
    <w:lvl w:ilvl="4" w:tplc="9D1E0A02">
      <w:numFmt w:val="bullet"/>
      <w:lvlText w:val="•"/>
      <w:lvlJc w:val="left"/>
      <w:pPr>
        <w:ind w:left="3890" w:hanging="229"/>
      </w:pPr>
      <w:rPr>
        <w:rFonts w:hint="default"/>
        <w:lang w:val="ro-RO" w:eastAsia="en-US" w:bidi="ar-SA"/>
      </w:rPr>
    </w:lvl>
    <w:lvl w:ilvl="5" w:tplc="4C0833FC">
      <w:numFmt w:val="bullet"/>
      <w:lvlText w:val="•"/>
      <w:lvlJc w:val="left"/>
      <w:pPr>
        <w:ind w:left="4966" w:hanging="229"/>
      </w:pPr>
      <w:rPr>
        <w:rFonts w:hint="default"/>
        <w:lang w:val="ro-RO" w:eastAsia="en-US" w:bidi="ar-SA"/>
      </w:rPr>
    </w:lvl>
    <w:lvl w:ilvl="6" w:tplc="BB12123C">
      <w:numFmt w:val="bullet"/>
      <w:lvlText w:val="•"/>
      <w:lvlJc w:val="left"/>
      <w:pPr>
        <w:ind w:left="6043" w:hanging="229"/>
      </w:pPr>
      <w:rPr>
        <w:rFonts w:hint="default"/>
        <w:lang w:val="ro-RO" w:eastAsia="en-US" w:bidi="ar-SA"/>
      </w:rPr>
    </w:lvl>
    <w:lvl w:ilvl="7" w:tplc="D50A9D2A">
      <w:numFmt w:val="bullet"/>
      <w:lvlText w:val="•"/>
      <w:lvlJc w:val="left"/>
      <w:pPr>
        <w:ind w:left="7120" w:hanging="229"/>
      </w:pPr>
      <w:rPr>
        <w:rFonts w:hint="default"/>
        <w:lang w:val="ro-RO" w:eastAsia="en-US" w:bidi="ar-SA"/>
      </w:rPr>
    </w:lvl>
    <w:lvl w:ilvl="8" w:tplc="D284A14A">
      <w:numFmt w:val="bullet"/>
      <w:lvlText w:val="•"/>
      <w:lvlJc w:val="left"/>
      <w:pPr>
        <w:ind w:left="8196" w:hanging="229"/>
      </w:pPr>
      <w:rPr>
        <w:rFonts w:hint="default"/>
        <w:lang w:val="ro-RO" w:eastAsia="en-US" w:bidi="ar-SA"/>
      </w:rPr>
    </w:lvl>
  </w:abstractNum>
  <w:abstractNum w:abstractNumId="22" w15:restartNumberingAfterBreak="0">
    <w:nsid w:val="37016AD1"/>
    <w:multiLevelType w:val="multilevel"/>
    <w:tmpl w:val="66B6DBC4"/>
    <w:lvl w:ilvl="0">
      <w:start w:val="12"/>
      <w:numFmt w:val="decimal"/>
      <w:lvlText w:val="%1"/>
      <w:lvlJc w:val="left"/>
      <w:pPr>
        <w:ind w:left="284" w:hanging="488"/>
        <w:jc w:val="left"/>
      </w:pPr>
      <w:rPr>
        <w:rFonts w:hint="default"/>
        <w:lang w:val="ro-RO" w:eastAsia="en-US" w:bidi="ar-SA"/>
      </w:rPr>
    </w:lvl>
    <w:lvl w:ilvl="1">
      <w:start w:val="1"/>
      <w:numFmt w:val="decimal"/>
      <w:lvlText w:val="%1.%2."/>
      <w:lvlJc w:val="left"/>
      <w:pPr>
        <w:ind w:left="284" w:hanging="488"/>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359" w:hanging="252"/>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2580" w:hanging="252"/>
      </w:pPr>
      <w:rPr>
        <w:rFonts w:hint="default"/>
        <w:lang w:val="ro-RO" w:eastAsia="en-US" w:bidi="ar-SA"/>
      </w:rPr>
    </w:lvl>
    <w:lvl w:ilvl="4">
      <w:numFmt w:val="bullet"/>
      <w:lvlText w:val="•"/>
      <w:lvlJc w:val="left"/>
      <w:pPr>
        <w:ind w:left="3690" w:hanging="252"/>
      </w:pPr>
      <w:rPr>
        <w:rFonts w:hint="default"/>
        <w:lang w:val="ro-RO" w:eastAsia="en-US" w:bidi="ar-SA"/>
      </w:rPr>
    </w:lvl>
    <w:lvl w:ilvl="5">
      <w:numFmt w:val="bullet"/>
      <w:lvlText w:val="•"/>
      <w:lvlJc w:val="left"/>
      <w:pPr>
        <w:ind w:left="4800" w:hanging="252"/>
      </w:pPr>
      <w:rPr>
        <w:rFonts w:hint="default"/>
        <w:lang w:val="ro-RO" w:eastAsia="en-US" w:bidi="ar-SA"/>
      </w:rPr>
    </w:lvl>
    <w:lvl w:ilvl="6">
      <w:numFmt w:val="bullet"/>
      <w:lvlText w:val="•"/>
      <w:lvlJc w:val="left"/>
      <w:pPr>
        <w:ind w:left="5910" w:hanging="252"/>
      </w:pPr>
      <w:rPr>
        <w:rFonts w:hint="default"/>
        <w:lang w:val="ro-RO" w:eastAsia="en-US" w:bidi="ar-SA"/>
      </w:rPr>
    </w:lvl>
    <w:lvl w:ilvl="7">
      <w:numFmt w:val="bullet"/>
      <w:lvlText w:val="•"/>
      <w:lvlJc w:val="left"/>
      <w:pPr>
        <w:ind w:left="7020" w:hanging="252"/>
      </w:pPr>
      <w:rPr>
        <w:rFonts w:hint="default"/>
        <w:lang w:val="ro-RO" w:eastAsia="en-US" w:bidi="ar-SA"/>
      </w:rPr>
    </w:lvl>
    <w:lvl w:ilvl="8">
      <w:numFmt w:val="bullet"/>
      <w:lvlText w:val="•"/>
      <w:lvlJc w:val="left"/>
      <w:pPr>
        <w:ind w:left="8130" w:hanging="252"/>
      </w:pPr>
      <w:rPr>
        <w:rFonts w:hint="default"/>
        <w:lang w:val="ro-RO" w:eastAsia="en-US" w:bidi="ar-SA"/>
      </w:rPr>
    </w:lvl>
  </w:abstractNum>
  <w:abstractNum w:abstractNumId="23" w15:restartNumberingAfterBreak="0">
    <w:nsid w:val="3A871C58"/>
    <w:multiLevelType w:val="multilevel"/>
    <w:tmpl w:val="047454C2"/>
    <w:lvl w:ilvl="0">
      <w:start w:val="4"/>
      <w:numFmt w:val="decimal"/>
      <w:lvlText w:val="%1"/>
      <w:lvlJc w:val="left"/>
      <w:pPr>
        <w:ind w:left="663" w:hanging="380"/>
        <w:jc w:val="left"/>
      </w:pPr>
      <w:rPr>
        <w:rFonts w:hint="default"/>
        <w:lang w:val="ro-RO" w:eastAsia="en-US" w:bidi="ar-SA"/>
      </w:rPr>
    </w:lvl>
    <w:lvl w:ilvl="1">
      <w:start w:val="1"/>
      <w:numFmt w:val="decimal"/>
      <w:lvlText w:val="%1.%2."/>
      <w:lvlJc w:val="left"/>
      <w:pPr>
        <w:ind w:left="663" w:hanging="380"/>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359" w:hanging="290"/>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2813" w:hanging="290"/>
      </w:pPr>
      <w:rPr>
        <w:rFonts w:hint="default"/>
        <w:lang w:val="ro-RO" w:eastAsia="en-US" w:bidi="ar-SA"/>
      </w:rPr>
    </w:lvl>
    <w:lvl w:ilvl="4">
      <w:numFmt w:val="bullet"/>
      <w:lvlText w:val="•"/>
      <w:lvlJc w:val="left"/>
      <w:pPr>
        <w:ind w:left="3890" w:hanging="290"/>
      </w:pPr>
      <w:rPr>
        <w:rFonts w:hint="default"/>
        <w:lang w:val="ro-RO" w:eastAsia="en-US" w:bidi="ar-SA"/>
      </w:rPr>
    </w:lvl>
    <w:lvl w:ilvl="5">
      <w:numFmt w:val="bullet"/>
      <w:lvlText w:val="•"/>
      <w:lvlJc w:val="left"/>
      <w:pPr>
        <w:ind w:left="4966" w:hanging="290"/>
      </w:pPr>
      <w:rPr>
        <w:rFonts w:hint="default"/>
        <w:lang w:val="ro-RO" w:eastAsia="en-US" w:bidi="ar-SA"/>
      </w:rPr>
    </w:lvl>
    <w:lvl w:ilvl="6">
      <w:numFmt w:val="bullet"/>
      <w:lvlText w:val="•"/>
      <w:lvlJc w:val="left"/>
      <w:pPr>
        <w:ind w:left="6043" w:hanging="290"/>
      </w:pPr>
      <w:rPr>
        <w:rFonts w:hint="default"/>
        <w:lang w:val="ro-RO" w:eastAsia="en-US" w:bidi="ar-SA"/>
      </w:rPr>
    </w:lvl>
    <w:lvl w:ilvl="7">
      <w:numFmt w:val="bullet"/>
      <w:lvlText w:val="•"/>
      <w:lvlJc w:val="left"/>
      <w:pPr>
        <w:ind w:left="7120" w:hanging="290"/>
      </w:pPr>
      <w:rPr>
        <w:rFonts w:hint="default"/>
        <w:lang w:val="ro-RO" w:eastAsia="en-US" w:bidi="ar-SA"/>
      </w:rPr>
    </w:lvl>
    <w:lvl w:ilvl="8">
      <w:numFmt w:val="bullet"/>
      <w:lvlText w:val="•"/>
      <w:lvlJc w:val="left"/>
      <w:pPr>
        <w:ind w:left="8196" w:hanging="290"/>
      </w:pPr>
      <w:rPr>
        <w:rFonts w:hint="default"/>
        <w:lang w:val="ro-RO" w:eastAsia="en-US" w:bidi="ar-SA"/>
      </w:rPr>
    </w:lvl>
  </w:abstractNum>
  <w:abstractNum w:abstractNumId="24" w15:restartNumberingAfterBreak="0">
    <w:nsid w:val="42271628"/>
    <w:multiLevelType w:val="hybridMultilevel"/>
    <w:tmpl w:val="85301830"/>
    <w:lvl w:ilvl="0" w:tplc="2B2EF29A">
      <w:start w:val="1"/>
      <w:numFmt w:val="decimal"/>
      <w:lvlText w:val="(%1)"/>
      <w:lvlJc w:val="left"/>
      <w:pPr>
        <w:ind w:left="284" w:hanging="303"/>
        <w:jc w:val="left"/>
      </w:pPr>
      <w:rPr>
        <w:rFonts w:ascii="Arial" w:eastAsia="Arial" w:hAnsi="Arial" w:cs="Arial" w:hint="default"/>
        <w:b/>
        <w:bCs/>
        <w:i w:val="0"/>
        <w:iCs w:val="0"/>
        <w:color w:val="8B0000"/>
        <w:spacing w:val="0"/>
        <w:w w:val="102"/>
        <w:sz w:val="19"/>
        <w:szCs w:val="19"/>
        <w:lang w:val="ro-RO" w:eastAsia="en-US" w:bidi="ar-SA"/>
      </w:rPr>
    </w:lvl>
    <w:lvl w:ilvl="1" w:tplc="7F044C08">
      <w:numFmt w:val="bullet"/>
      <w:lvlText w:val="•"/>
      <w:lvlJc w:val="left"/>
      <w:pPr>
        <w:ind w:left="1287" w:hanging="303"/>
      </w:pPr>
      <w:rPr>
        <w:rFonts w:hint="default"/>
        <w:lang w:val="ro-RO" w:eastAsia="en-US" w:bidi="ar-SA"/>
      </w:rPr>
    </w:lvl>
    <w:lvl w:ilvl="2" w:tplc="5770E172">
      <w:numFmt w:val="bullet"/>
      <w:lvlText w:val="•"/>
      <w:lvlJc w:val="left"/>
      <w:pPr>
        <w:ind w:left="2294" w:hanging="303"/>
      </w:pPr>
      <w:rPr>
        <w:rFonts w:hint="default"/>
        <w:lang w:val="ro-RO" w:eastAsia="en-US" w:bidi="ar-SA"/>
      </w:rPr>
    </w:lvl>
    <w:lvl w:ilvl="3" w:tplc="870AF57A">
      <w:numFmt w:val="bullet"/>
      <w:lvlText w:val="•"/>
      <w:lvlJc w:val="left"/>
      <w:pPr>
        <w:ind w:left="3301" w:hanging="303"/>
      </w:pPr>
      <w:rPr>
        <w:rFonts w:hint="default"/>
        <w:lang w:val="ro-RO" w:eastAsia="en-US" w:bidi="ar-SA"/>
      </w:rPr>
    </w:lvl>
    <w:lvl w:ilvl="4" w:tplc="E3B2D950">
      <w:numFmt w:val="bullet"/>
      <w:lvlText w:val="•"/>
      <w:lvlJc w:val="left"/>
      <w:pPr>
        <w:ind w:left="4308" w:hanging="303"/>
      </w:pPr>
      <w:rPr>
        <w:rFonts w:hint="default"/>
        <w:lang w:val="ro-RO" w:eastAsia="en-US" w:bidi="ar-SA"/>
      </w:rPr>
    </w:lvl>
    <w:lvl w:ilvl="5" w:tplc="8C0E7B7A">
      <w:numFmt w:val="bullet"/>
      <w:lvlText w:val="•"/>
      <w:lvlJc w:val="left"/>
      <w:pPr>
        <w:ind w:left="5315" w:hanging="303"/>
      </w:pPr>
      <w:rPr>
        <w:rFonts w:hint="default"/>
        <w:lang w:val="ro-RO" w:eastAsia="en-US" w:bidi="ar-SA"/>
      </w:rPr>
    </w:lvl>
    <w:lvl w:ilvl="6" w:tplc="7E48FF04">
      <w:numFmt w:val="bullet"/>
      <w:lvlText w:val="•"/>
      <w:lvlJc w:val="left"/>
      <w:pPr>
        <w:ind w:left="6322" w:hanging="303"/>
      </w:pPr>
      <w:rPr>
        <w:rFonts w:hint="default"/>
        <w:lang w:val="ro-RO" w:eastAsia="en-US" w:bidi="ar-SA"/>
      </w:rPr>
    </w:lvl>
    <w:lvl w:ilvl="7" w:tplc="050ABD52">
      <w:numFmt w:val="bullet"/>
      <w:lvlText w:val="•"/>
      <w:lvlJc w:val="left"/>
      <w:pPr>
        <w:ind w:left="7329" w:hanging="303"/>
      </w:pPr>
      <w:rPr>
        <w:rFonts w:hint="default"/>
        <w:lang w:val="ro-RO" w:eastAsia="en-US" w:bidi="ar-SA"/>
      </w:rPr>
    </w:lvl>
    <w:lvl w:ilvl="8" w:tplc="90466408">
      <w:numFmt w:val="bullet"/>
      <w:lvlText w:val="•"/>
      <w:lvlJc w:val="left"/>
      <w:pPr>
        <w:ind w:left="8336" w:hanging="303"/>
      </w:pPr>
      <w:rPr>
        <w:rFonts w:hint="default"/>
        <w:lang w:val="ro-RO" w:eastAsia="en-US" w:bidi="ar-SA"/>
      </w:rPr>
    </w:lvl>
  </w:abstractNum>
  <w:abstractNum w:abstractNumId="25" w15:restartNumberingAfterBreak="0">
    <w:nsid w:val="44DC6A99"/>
    <w:multiLevelType w:val="hybridMultilevel"/>
    <w:tmpl w:val="5AF4C2FC"/>
    <w:lvl w:ilvl="0" w:tplc="F5403324">
      <w:start w:val="1"/>
      <w:numFmt w:val="decimal"/>
      <w:lvlText w:val="%1."/>
      <w:lvlJc w:val="left"/>
      <w:pPr>
        <w:ind w:left="575" w:hanging="217"/>
        <w:jc w:val="left"/>
      </w:pPr>
      <w:rPr>
        <w:rFonts w:ascii="Arial" w:eastAsia="Arial" w:hAnsi="Arial" w:cs="Arial" w:hint="default"/>
        <w:b/>
        <w:bCs/>
        <w:i w:val="0"/>
        <w:iCs w:val="0"/>
        <w:color w:val="8B0000"/>
        <w:spacing w:val="-1"/>
        <w:w w:val="102"/>
        <w:sz w:val="19"/>
        <w:szCs w:val="19"/>
        <w:lang w:val="ro-RO" w:eastAsia="en-US" w:bidi="ar-SA"/>
      </w:rPr>
    </w:lvl>
    <w:lvl w:ilvl="1" w:tplc="7D06D24C">
      <w:numFmt w:val="bullet"/>
      <w:lvlText w:val="•"/>
      <w:lvlJc w:val="left"/>
      <w:pPr>
        <w:ind w:left="1557" w:hanging="217"/>
      </w:pPr>
      <w:rPr>
        <w:rFonts w:hint="default"/>
        <w:lang w:val="ro-RO" w:eastAsia="en-US" w:bidi="ar-SA"/>
      </w:rPr>
    </w:lvl>
    <w:lvl w:ilvl="2" w:tplc="30F21B00">
      <w:numFmt w:val="bullet"/>
      <w:lvlText w:val="•"/>
      <w:lvlJc w:val="left"/>
      <w:pPr>
        <w:ind w:left="2534" w:hanging="217"/>
      </w:pPr>
      <w:rPr>
        <w:rFonts w:hint="default"/>
        <w:lang w:val="ro-RO" w:eastAsia="en-US" w:bidi="ar-SA"/>
      </w:rPr>
    </w:lvl>
    <w:lvl w:ilvl="3" w:tplc="5746A6A6">
      <w:numFmt w:val="bullet"/>
      <w:lvlText w:val="•"/>
      <w:lvlJc w:val="left"/>
      <w:pPr>
        <w:ind w:left="3511" w:hanging="217"/>
      </w:pPr>
      <w:rPr>
        <w:rFonts w:hint="default"/>
        <w:lang w:val="ro-RO" w:eastAsia="en-US" w:bidi="ar-SA"/>
      </w:rPr>
    </w:lvl>
    <w:lvl w:ilvl="4" w:tplc="B9B27CE0">
      <w:numFmt w:val="bullet"/>
      <w:lvlText w:val="•"/>
      <w:lvlJc w:val="left"/>
      <w:pPr>
        <w:ind w:left="4488" w:hanging="217"/>
      </w:pPr>
      <w:rPr>
        <w:rFonts w:hint="default"/>
        <w:lang w:val="ro-RO" w:eastAsia="en-US" w:bidi="ar-SA"/>
      </w:rPr>
    </w:lvl>
    <w:lvl w:ilvl="5" w:tplc="18548CDE">
      <w:numFmt w:val="bullet"/>
      <w:lvlText w:val="•"/>
      <w:lvlJc w:val="left"/>
      <w:pPr>
        <w:ind w:left="5465" w:hanging="217"/>
      </w:pPr>
      <w:rPr>
        <w:rFonts w:hint="default"/>
        <w:lang w:val="ro-RO" w:eastAsia="en-US" w:bidi="ar-SA"/>
      </w:rPr>
    </w:lvl>
    <w:lvl w:ilvl="6" w:tplc="B524CC70">
      <w:numFmt w:val="bullet"/>
      <w:lvlText w:val="•"/>
      <w:lvlJc w:val="left"/>
      <w:pPr>
        <w:ind w:left="6442" w:hanging="217"/>
      </w:pPr>
      <w:rPr>
        <w:rFonts w:hint="default"/>
        <w:lang w:val="ro-RO" w:eastAsia="en-US" w:bidi="ar-SA"/>
      </w:rPr>
    </w:lvl>
    <w:lvl w:ilvl="7" w:tplc="8348D56E">
      <w:numFmt w:val="bullet"/>
      <w:lvlText w:val="•"/>
      <w:lvlJc w:val="left"/>
      <w:pPr>
        <w:ind w:left="7419" w:hanging="217"/>
      </w:pPr>
      <w:rPr>
        <w:rFonts w:hint="default"/>
        <w:lang w:val="ro-RO" w:eastAsia="en-US" w:bidi="ar-SA"/>
      </w:rPr>
    </w:lvl>
    <w:lvl w:ilvl="8" w:tplc="88324CC2">
      <w:numFmt w:val="bullet"/>
      <w:lvlText w:val="•"/>
      <w:lvlJc w:val="left"/>
      <w:pPr>
        <w:ind w:left="8396" w:hanging="217"/>
      </w:pPr>
      <w:rPr>
        <w:rFonts w:hint="default"/>
        <w:lang w:val="ro-RO" w:eastAsia="en-US" w:bidi="ar-SA"/>
      </w:rPr>
    </w:lvl>
  </w:abstractNum>
  <w:abstractNum w:abstractNumId="26" w15:restartNumberingAfterBreak="0">
    <w:nsid w:val="45D84091"/>
    <w:multiLevelType w:val="hybridMultilevel"/>
    <w:tmpl w:val="6212A9FE"/>
    <w:lvl w:ilvl="0" w:tplc="F1E4829C">
      <w:start w:val="1"/>
      <w:numFmt w:val="decimal"/>
      <w:lvlText w:val="(%1)"/>
      <w:lvlJc w:val="left"/>
      <w:pPr>
        <w:ind w:left="651" w:hanging="293"/>
        <w:jc w:val="left"/>
      </w:pPr>
      <w:rPr>
        <w:rFonts w:ascii="Arial" w:eastAsia="Arial" w:hAnsi="Arial" w:cs="Arial" w:hint="default"/>
        <w:b/>
        <w:bCs/>
        <w:i w:val="0"/>
        <w:iCs w:val="0"/>
        <w:color w:val="8B0000"/>
        <w:spacing w:val="0"/>
        <w:w w:val="102"/>
        <w:sz w:val="19"/>
        <w:szCs w:val="19"/>
        <w:lang w:val="ro-RO" w:eastAsia="en-US" w:bidi="ar-SA"/>
      </w:rPr>
    </w:lvl>
    <w:lvl w:ilvl="1" w:tplc="0EE0F46E">
      <w:start w:val="1"/>
      <w:numFmt w:val="lowerLetter"/>
      <w:lvlText w:val="%2)"/>
      <w:lvlJc w:val="left"/>
      <w:pPr>
        <w:ind w:left="662" w:hanging="229"/>
        <w:jc w:val="left"/>
      </w:pPr>
      <w:rPr>
        <w:rFonts w:ascii="Arial" w:eastAsia="Arial" w:hAnsi="Arial" w:cs="Arial" w:hint="default"/>
        <w:b/>
        <w:bCs/>
        <w:i w:val="0"/>
        <w:iCs w:val="0"/>
        <w:color w:val="8B0000"/>
        <w:spacing w:val="0"/>
        <w:w w:val="102"/>
        <w:sz w:val="19"/>
        <w:szCs w:val="19"/>
        <w:lang w:val="ro-RO" w:eastAsia="en-US" w:bidi="ar-SA"/>
      </w:rPr>
    </w:lvl>
    <w:lvl w:ilvl="2" w:tplc="AF061020">
      <w:numFmt w:val="bullet"/>
      <w:lvlText w:val="•"/>
      <w:lvlJc w:val="left"/>
      <w:pPr>
        <w:ind w:left="2598" w:hanging="229"/>
      </w:pPr>
      <w:rPr>
        <w:rFonts w:hint="default"/>
        <w:lang w:val="ro-RO" w:eastAsia="en-US" w:bidi="ar-SA"/>
      </w:rPr>
    </w:lvl>
    <w:lvl w:ilvl="3" w:tplc="E6E437B6">
      <w:numFmt w:val="bullet"/>
      <w:lvlText w:val="•"/>
      <w:lvlJc w:val="left"/>
      <w:pPr>
        <w:ind w:left="3567" w:hanging="229"/>
      </w:pPr>
      <w:rPr>
        <w:rFonts w:hint="default"/>
        <w:lang w:val="ro-RO" w:eastAsia="en-US" w:bidi="ar-SA"/>
      </w:rPr>
    </w:lvl>
    <w:lvl w:ilvl="4" w:tplc="CDD870B0">
      <w:numFmt w:val="bullet"/>
      <w:lvlText w:val="•"/>
      <w:lvlJc w:val="left"/>
      <w:pPr>
        <w:ind w:left="4536" w:hanging="229"/>
      </w:pPr>
      <w:rPr>
        <w:rFonts w:hint="default"/>
        <w:lang w:val="ro-RO" w:eastAsia="en-US" w:bidi="ar-SA"/>
      </w:rPr>
    </w:lvl>
    <w:lvl w:ilvl="5" w:tplc="965CDBC0">
      <w:numFmt w:val="bullet"/>
      <w:lvlText w:val="•"/>
      <w:lvlJc w:val="left"/>
      <w:pPr>
        <w:ind w:left="5505" w:hanging="229"/>
      </w:pPr>
      <w:rPr>
        <w:rFonts w:hint="default"/>
        <w:lang w:val="ro-RO" w:eastAsia="en-US" w:bidi="ar-SA"/>
      </w:rPr>
    </w:lvl>
    <w:lvl w:ilvl="6" w:tplc="13D05644">
      <w:numFmt w:val="bullet"/>
      <w:lvlText w:val="•"/>
      <w:lvlJc w:val="left"/>
      <w:pPr>
        <w:ind w:left="6474" w:hanging="229"/>
      </w:pPr>
      <w:rPr>
        <w:rFonts w:hint="default"/>
        <w:lang w:val="ro-RO" w:eastAsia="en-US" w:bidi="ar-SA"/>
      </w:rPr>
    </w:lvl>
    <w:lvl w:ilvl="7" w:tplc="E88E42CC">
      <w:numFmt w:val="bullet"/>
      <w:lvlText w:val="•"/>
      <w:lvlJc w:val="left"/>
      <w:pPr>
        <w:ind w:left="7443" w:hanging="229"/>
      </w:pPr>
      <w:rPr>
        <w:rFonts w:hint="default"/>
        <w:lang w:val="ro-RO" w:eastAsia="en-US" w:bidi="ar-SA"/>
      </w:rPr>
    </w:lvl>
    <w:lvl w:ilvl="8" w:tplc="15FCDEE4">
      <w:numFmt w:val="bullet"/>
      <w:lvlText w:val="•"/>
      <w:lvlJc w:val="left"/>
      <w:pPr>
        <w:ind w:left="8412" w:hanging="229"/>
      </w:pPr>
      <w:rPr>
        <w:rFonts w:hint="default"/>
        <w:lang w:val="ro-RO" w:eastAsia="en-US" w:bidi="ar-SA"/>
      </w:rPr>
    </w:lvl>
  </w:abstractNum>
  <w:abstractNum w:abstractNumId="27" w15:restartNumberingAfterBreak="0">
    <w:nsid w:val="46317A7E"/>
    <w:multiLevelType w:val="multilevel"/>
    <w:tmpl w:val="1700C6C6"/>
    <w:lvl w:ilvl="0">
      <w:start w:val="2"/>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numFmt w:val="bullet"/>
      <w:lvlText w:val="•"/>
      <w:lvlJc w:val="left"/>
      <w:pPr>
        <w:ind w:left="2294" w:hanging="380"/>
      </w:pPr>
      <w:rPr>
        <w:rFonts w:hint="default"/>
        <w:lang w:val="ro-RO" w:eastAsia="en-US" w:bidi="ar-SA"/>
      </w:rPr>
    </w:lvl>
    <w:lvl w:ilvl="3">
      <w:numFmt w:val="bullet"/>
      <w:lvlText w:val="•"/>
      <w:lvlJc w:val="left"/>
      <w:pPr>
        <w:ind w:left="3301" w:hanging="380"/>
      </w:pPr>
      <w:rPr>
        <w:rFonts w:hint="default"/>
        <w:lang w:val="ro-RO" w:eastAsia="en-US" w:bidi="ar-SA"/>
      </w:rPr>
    </w:lvl>
    <w:lvl w:ilvl="4">
      <w:numFmt w:val="bullet"/>
      <w:lvlText w:val="•"/>
      <w:lvlJc w:val="left"/>
      <w:pPr>
        <w:ind w:left="4308" w:hanging="380"/>
      </w:pPr>
      <w:rPr>
        <w:rFonts w:hint="default"/>
        <w:lang w:val="ro-RO" w:eastAsia="en-US" w:bidi="ar-SA"/>
      </w:rPr>
    </w:lvl>
    <w:lvl w:ilvl="5">
      <w:numFmt w:val="bullet"/>
      <w:lvlText w:val="•"/>
      <w:lvlJc w:val="left"/>
      <w:pPr>
        <w:ind w:left="5315" w:hanging="380"/>
      </w:pPr>
      <w:rPr>
        <w:rFonts w:hint="default"/>
        <w:lang w:val="ro-RO" w:eastAsia="en-US" w:bidi="ar-SA"/>
      </w:rPr>
    </w:lvl>
    <w:lvl w:ilvl="6">
      <w:numFmt w:val="bullet"/>
      <w:lvlText w:val="•"/>
      <w:lvlJc w:val="left"/>
      <w:pPr>
        <w:ind w:left="6322" w:hanging="380"/>
      </w:pPr>
      <w:rPr>
        <w:rFonts w:hint="default"/>
        <w:lang w:val="ro-RO" w:eastAsia="en-US" w:bidi="ar-SA"/>
      </w:rPr>
    </w:lvl>
    <w:lvl w:ilvl="7">
      <w:numFmt w:val="bullet"/>
      <w:lvlText w:val="•"/>
      <w:lvlJc w:val="left"/>
      <w:pPr>
        <w:ind w:left="7329" w:hanging="380"/>
      </w:pPr>
      <w:rPr>
        <w:rFonts w:hint="default"/>
        <w:lang w:val="ro-RO" w:eastAsia="en-US" w:bidi="ar-SA"/>
      </w:rPr>
    </w:lvl>
    <w:lvl w:ilvl="8">
      <w:numFmt w:val="bullet"/>
      <w:lvlText w:val="•"/>
      <w:lvlJc w:val="left"/>
      <w:pPr>
        <w:ind w:left="8336" w:hanging="380"/>
      </w:pPr>
      <w:rPr>
        <w:rFonts w:hint="default"/>
        <w:lang w:val="ro-RO" w:eastAsia="en-US" w:bidi="ar-SA"/>
      </w:rPr>
    </w:lvl>
  </w:abstractNum>
  <w:abstractNum w:abstractNumId="28" w15:restartNumberingAfterBreak="0">
    <w:nsid w:val="47776827"/>
    <w:multiLevelType w:val="hybridMultilevel"/>
    <w:tmpl w:val="E1F63E9E"/>
    <w:lvl w:ilvl="0" w:tplc="9A52CE78">
      <w:start w:val="1"/>
      <w:numFmt w:val="decimal"/>
      <w:lvlText w:val="(%1)"/>
      <w:lvlJc w:val="left"/>
      <w:pPr>
        <w:ind w:left="284" w:hanging="322"/>
        <w:jc w:val="left"/>
      </w:pPr>
      <w:rPr>
        <w:rFonts w:ascii="Arial" w:eastAsia="Arial" w:hAnsi="Arial" w:cs="Arial" w:hint="default"/>
        <w:b/>
        <w:bCs/>
        <w:i w:val="0"/>
        <w:iCs w:val="0"/>
        <w:color w:val="8B0000"/>
        <w:spacing w:val="0"/>
        <w:w w:val="102"/>
        <w:sz w:val="19"/>
        <w:szCs w:val="19"/>
        <w:lang w:val="ro-RO" w:eastAsia="en-US" w:bidi="ar-SA"/>
      </w:rPr>
    </w:lvl>
    <w:lvl w:ilvl="1" w:tplc="90AA552C">
      <w:numFmt w:val="bullet"/>
      <w:lvlText w:val="•"/>
      <w:lvlJc w:val="left"/>
      <w:pPr>
        <w:ind w:left="1287" w:hanging="322"/>
      </w:pPr>
      <w:rPr>
        <w:rFonts w:hint="default"/>
        <w:lang w:val="ro-RO" w:eastAsia="en-US" w:bidi="ar-SA"/>
      </w:rPr>
    </w:lvl>
    <w:lvl w:ilvl="2" w:tplc="1256E754">
      <w:numFmt w:val="bullet"/>
      <w:lvlText w:val="•"/>
      <w:lvlJc w:val="left"/>
      <w:pPr>
        <w:ind w:left="2294" w:hanging="322"/>
      </w:pPr>
      <w:rPr>
        <w:rFonts w:hint="default"/>
        <w:lang w:val="ro-RO" w:eastAsia="en-US" w:bidi="ar-SA"/>
      </w:rPr>
    </w:lvl>
    <w:lvl w:ilvl="3" w:tplc="2DAEC66C">
      <w:numFmt w:val="bullet"/>
      <w:lvlText w:val="•"/>
      <w:lvlJc w:val="left"/>
      <w:pPr>
        <w:ind w:left="3301" w:hanging="322"/>
      </w:pPr>
      <w:rPr>
        <w:rFonts w:hint="default"/>
        <w:lang w:val="ro-RO" w:eastAsia="en-US" w:bidi="ar-SA"/>
      </w:rPr>
    </w:lvl>
    <w:lvl w:ilvl="4" w:tplc="91701860">
      <w:numFmt w:val="bullet"/>
      <w:lvlText w:val="•"/>
      <w:lvlJc w:val="left"/>
      <w:pPr>
        <w:ind w:left="4308" w:hanging="322"/>
      </w:pPr>
      <w:rPr>
        <w:rFonts w:hint="default"/>
        <w:lang w:val="ro-RO" w:eastAsia="en-US" w:bidi="ar-SA"/>
      </w:rPr>
    </w:lvl>
    <w:lvl w:ilvl="5" w:tplc="7FA45C3C">
      <w:numFmt w:val="bullet"/>
      <w:lvlText w:val="•"/>
      <w:lvlJc w:val="left"/>
      <w:pPr>
        <w:ind w:left="5315" w:hanging="322"/>
      </w:pPr>
      <w:rPr>
        <w:rFonts w:hint="default"/>
        <w:lang w:val="ro-RO" w:eastAsia="en-US" w:bidi="ar-SA"/>
      </w:rPr>
    </w:lvl>
    <w:lvl w:ilvl="6" w:tplc="E1BEB0BE">
      <w:numFmt w:val="bullet"/>
      <w:lvlText w:val="•"/>
      <w:lvlJc w:val="left"/>
      <w:pPr>
        <w:ind w:left="6322" w:hanging="322"/>
      </w:pPr>
      <w:rPr>
        <w:rFonts w:hint="default"/>
        <w:lang w:val="ro-RO" w:eastAsia="en-US" w:bidi="ar-SA"/>
      </w:rPr>
    </w:lvl>
    <w:lvl w:ilvl="7" w:tplc="FF748A34">
      <w:numFmt w:val="bullet"/>
      <w:lvlText w:val="•"/>
      <w:lvlJc w:val="left"/>
      <w:pPr>
        <w:ind w:left="7329" w:hanging="322"/>
      </w:pPr>
      <w:rPr>
        <w:rFonts w:hint="default"/>
        <w:lang w:val="ro-RO" w:eastAsia="en-US" w:bidi="ar-SA"/>
      </w:rPr>
    </w:lvl>
    <w:lvl w:ilvl="8" w:tplc="6176578E">
      <w:numFmt w:val="bullet"/>
      <w:lvlText w:val="•"/>
      <w:lvlJc w:val="left"/>
      <w:pPr>
        <w:ind w:left="8336" w:hanging="322"/>
      </w:pPr>
      <w:rPr>
        <w:rFonts w:hint="default"/>
        <w:lang w:val="ro-RO" w:eastAsia="en-US" w:bidi="ar-SA"/>
      </w:rPr>
    </w:lvl>
  </w:abstractNum>
  <w:abstractNum w:abstractNumId="29" w15:restartNumberingAfterBreak="0">
    <w:nsid w:val="4A7C3E65"/>
    <w:multiLevelType w:val="hybridMultilevel"/>
    <w:tmpl w:val="EC1EF26C"/>
    <w:lvl w:ilvl="0" w:tplc="BB2C1AF4">
      <w:start w:val="1"/>
      <w:numFmt w:val="decimal"/>
      <w:lvlText w:val="(%1)"/>
      <w:lvlJc w:val="left"/>
      <w:pPr>
        <w:ind w:left="284" w:hanging="310"/>
        <w:jc w:val="left"/>
      </w:pPr>
      <w:rPr>
        <w:rFonts w:ascii="Arial" w:eastAsia="Arial" w:hAnsi="Arial" w:cs="Arial" w:hint="default"/>
        <w:b/>
        <w:bCs/>
        <w:i w:val="0"/>
        <w:iCs w:val="0"/>
        <w:color w:val="8B0000"/>
        <w:spacing w:val="0"/>
        <w:w w:val="102"/>
        <w:sz w:val="19"/>
        <w:szCs w:val="19"/>
        <w:lang w:val="ro-RO" w:eastAsia="en-US" w:bidi="ar-SA"/>
      </w:rPr>
    </w:lvl>
    <w:lvl w:ilvl="1" w:tplc="65DC4000">
      <w:numFmt w:val="bullet"/>
      <w:lvlText w:val="•"/>
      <w:lvlJc w:val="left"/>
      <w:pPr>
        <w:ind w:left="1287" w:hanging="310"/>
      </w:pPr>
      <w:rPr>
        <w:rFonts w:hint="default"/>
        <w:lang w:val="ro-RO" w:eastAsia="en-US" w:bidi="ar-SA"/>
      </w:rPr>
    </w:lvl>
    <w:lvl w:ilvl="2" w:tplc="BDB2FCB6">
      <w:numFmt w:val="bullet"/>
      <w:lvlText w:val="•"/>
      <w:lvlJc w:val="left"/>
      <w:pPr>
        <w:ind w:left="2294" w:hanging="310"/>
      </w:pPr>
      <w:rPr>
        <w:rFonts w:hint="default"/>
        <w:lang w:val="ro-RO" w:eastAsia="en-US" w:bidi="ar-SA"/>
      </w:rPr>
    </w:lvl>
    <w:lvl w:ilvl="3" w:tplc="9BF6DB4A">
      <w:numFmt w:val="bullet"/>
      <w:lvlText w:val="•"/>
      <w:lvlJc w:val="left"/>
      <w:pPr>
        <w:ind w:left="3301" w:hanging="310"/>
      </w:pPr>
      <w:rPr>
        <w:rFonts w:hint="default"/>
        <w:lang w:val="ro-RO" w:eastAsia="en-US" w:bidi="ar-SA"/>
      </w:rPr>
    </w:lvl>
    <w:lvl w:ilvl="4" w:tplc="39D03BD6">
      <w:numFmt w:val="bullet"/>
      <w:lvlText w:val="•"/>
      <w:lvlJc w:val="left"/>
      <w:pPr>
        <w:ind w:left="4308" w:hanging="310"/>
      </w:pPr>
      <w:rPr>
        <w:rFonts w:hint="default"/>
        <w:lang w:val="ro-RO" w:eastAsia="en-US" w:bidi="ar-SA"/>
      </w:rPr>
    </w:lvl>
    <w:lvl w:ilvl="5" w:tplc="EC6C7764">
      <w:numFmt w:val="bullet"/>
      <w:lvlText w:val="•"/>
      <w:lvlJc w:val="left"/>
      <w:pPr>
        <w:ind w:left="5315" w:hanging="310"/>
      </w:pPr>
      <w:rPr>
        <w:rFonts w:hint="default"/>
        <w:lang w:val="ro-RO" w:eastAsia="en-US" w:bidi="ar-SA"/>
      </w:rPr>
    </w:lvl>
    <w:lvl w:ilvl="6" w:tplc="DAD47EB8">
      <w:numFmt w:val="bullet"/>
      <w:lvlText w:val="•"/>
      <w:lvlJc w:val="left"/>
      <w:pPr>
        <w:ind w:left="6322" w:hanging="310"/>
      </w:pPr>
      <w:rPr>
        <w:rFonts w:hint="default"/>
        <w:lang w:val="ro-RO" w:eastAsia="en-US" w:bidi="ar-SA"/>
      </w:rPr>
    </w:lvl>
    <w:lvl w:ilvl="7" w:tplc="D51E5A22">
      <w:numFmt w:val="bullet"/>
      <w:lvlText w:val="•"/>
      <w:lvlJc w:val="left"/>
      <w:pPr>
        <w:ind w:left="7329" w:hanging="310"/>
      </w:pPr>
      <w:rPr>
        <w:rFonts w:hint="default"/>
        <w:lang w:val="ro-RO" w:eastAsia="en-US" w:bidi="ar-SA"/>
      </w:rPr>
    </w:lvl>
    <w:lvl w:ilvl="8" w:tplc="5BC29350">
      <w:numFmt w:val="bullet"/>
      <w:lvlText w:val="•"/>
      <w:lvlJc w:val="left"/>
      <w:pPr>
        <w:ind w:left="8336" w:hanging="310"/>
      </w:pPr>
      <w:rPr>
        <w:rFonts w:hint="default"/>
        <w:lang w:val="ro-RO" w:eastAsia="en-US" w:bidi="ar-SA"/>
      </w:rPr>
    </w:lvl>
  </w:abstractNum>
  <w:abstractNum w:abstractNumId="30" w15:restartNumberingAfterBreak="0">
    <w:nsid w:val="4ABE1E4D"/>
    <w:multiLevelType w:val="hybridMultilevel"/>
    <w:tmpl w:val="4D7E590C"/>
    <w:lvl w:ilvl="0" w:tplc="85860B8C">
      <w:start w:val="1"/>
      <w:numFmt w:val="decimal"/>
      <w:lvlText w:val="(%1)"/>
      <w:lvlJc w:val="left"/>
      <w:pPr>
        <w:ind w:left="356" w:hanging="315"/>
        <w:jc w:val="left"/>
      </w:pPr>
      <w:rPr>
        <w:rFonts w:ascii="Arial" w:eastAsia="Arial" w:hAnsi="Arial" w:cs="Arial" w:hint="default"/>
        <w:b/>
        <w:bCs/>
        <w:i w:val="0"/>
        <w:iCs w:val="0"/>
        <w:color w:val="8B0000"/>
        <w:spacing w:val="0"/>
        <w:w w:val="102"/>
        <w:sz w:val="19"/>
        <w:szCs w:val="19"/>
        <w:lang w:val="ro-RO" w:eastAsia="en-US" w:bidi="ar-SA"/>
      </w:rPr>
    </w:lvl>
    <w:lvl w:ilvl="1" w:tplc="4D205A10">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8D6850BA">
      <w:numFmt w:val="bullet"/>
      <w:lvlText w:val="•"/>
      <w:lvlJc w:val="left"/>
      <w:pPr>
        <w:ind w:left="1807" w:hanging="229"/>
      </w:pPr>
      <w:rPr>
        <w:rFonts w:hint="default"/>
        <w:lang w:val="ro-RO" w:eastAsia="en-US" w:bidi="ar-SA"/>
      </w:rPr>
    </w:lvl>
    <w:lvl w:ilvl="3" w:tplc="71D4466A">
      <w:numFmt w:val="bullet"/>
      <w:lvlText w:val="•"/>
      <w:lvlJc w:val="left"/>
      <w:pPr>
        <w:ind w:left="2875" w:hanging="229"/>
      </w:pPr>
      <w:rPr>
        <w:rFonts w:hint="default"/>
        <w:lang w:val="ro-RO" w:eastAsia="en-US" w:bidi="ar-SA"/>
      </w:rPr>
    </w:lvl>
    <w:lvl w:ilvl="4" w:tplc="E35CC832">
      <w:numFmt w:val="bullet"/>
      <w:lvlText w:val="•"/>
      <w:lvlJc w:val="left"/>
      <w:pPr>
        <w:ind w:left="3943" w:hanging="229"/>
      </w:pPr>
      <w:rPr>
        <w:rFonts w:hint="default"/>
        <w:lang w:val="ro-RO" w:eastAsia="en-US" w:bidi="ar-SA"/>
      </w:rPr>
    </w:lvl>
    <w:lvl w:ilvl="5" w:tplc="D00A8548">
      <w:numFmt w:val="bullet"/>
      <w:lvlText w:val="•"/>
      <w:lvlJc w:val="left"/>
      <w:pPr>
        <w:ind w:left="5011" w:hanging="229"/>
      </w:pPr>
      <w:rPr>
        <w:rFonts w:hint="default"/>
        <w:lang w:val="ro-RO" w:eastAsia="en-US" w:bidi="ar-SA"/>
      </w:rPr>
    </w:lvl>
    <w:lvl w:ilvl="6" w:tplc="AA24CFAA">
      <w:numFmt w:val="bullet"/>
      <w:lvlText w:val="•"/>
      <w:lvlJc w:val="left"/>
      <w:pPr>
        <w:ind w:left="6079" w:hanging="229"/>
      </w:pPr>
      <w:rPr>
        <w:rFonts w:hint="default"/>
        <w:lang w:val="ro-RO" w:eastAsia="en-US" w:bidi="ar-SA"/>
      </w:rPr>
    </w:lvl>
    <w:lvl w:ilvl="7" w:tplc="60923E10">
      <w:numFmt w:val="bullet"/>
      <w:lvlText w:val="•"/>
      <w:lvlJc w:val="left"/>
      <w:pPr>
        <w:ind w:left="7146" w:hanging="229"/>
      </w:pPr>
      <w:rPr>
        <w:rFonts w:hint="default"/>
        <w:lang w:val="ro-RO" w:eastAsia="en-US" w:bidi="ar-SA"/>
      </w:rPr>
    </w:lvl>
    <w:lvl w:ilvl="8" w:tplc="70AE3CDC">
      <w:numFmt w:val="bullet"/>
      <w:lvlText w:val="•"/>
      <w:lvlJc w:val="left"/>
      <w:pPr>
        <w:ind w:left="8214" w:hanging="229"/>
      </w:pPr>
      <w:rPr>
        <w:rFonts w:hint="default"/>
        <w:lang w:val="ro-RO" w:eastAsia="en-US" w:bidi="ar-SA"/>
      </w:rPr>
    </w:lvl>
  </w:abstractNum>
  <w:abstractNum w:abstractNumId="31" w15:restartNumberingAfterBreak="0">
    <w:nsid w:val="4AD22CDE"/>
    <w:multiLevelType w:val="multilevel"/>
    <w:tmpl w:val="D9064DF4"/>
    <w:lvl w:ilvl="0">
      <w:start w:val="1"/>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numFmt w:val="bullet"/>
      <w:lvlText w:val="•"/>
      <w:lvlJc w:val="left"/>
      <w:pPr>
        <w:ind w:left="2294" w:hanging="380"/>
      </w:pPr>
      <w:rPr>
        <w:rFonts w:hint="default"/>
        <w:lang w:val="ro-RO" w:eastAsia="en-US" w:bidi="ar-SA"/>
      </w:rPr>
    </w:lvl>
    <w:lvl w:ilvl="3">
      <w:numFmt w:val="bullet"/>
      <w:lvlText w:val="•"/>
      <w:lvlJc w:val="left"/>
      <w:pPr>
        <w:ind w:left="3301" w:hanging="380"/>
      </w:pPr>
      <w:rPr>
        <w:rFonts w:hint="default"/>
        <w:lang w:val="ro-RO" w:eastAsia="en-US" w:bidi="ar-SA"/>
      </w:rPr>
    </w:lvl>
    <w:lvl w:ilvl="4">
      <w:numFmt w:val="bullet"/>
      <w:lvlText w:val="•"/>
      <w:lvlJc w:val="left"/>
      <w:pPr>
        <w:ind w:left="4308" w:hanging="380"/>
      </w:pPr>
      <w:rPr>
        <w:rFonts w:hint="default"/>
        <w:lang w:val="ro-RO" w:eastAsia="en-US" w:bidi="ar-SA"/>
      </w:rPr>
    </w:lvl>
    <w:lvl w:ilvl="5">
      <w:numFmt w:val="bullet"/>
      <w:lvlText w:val="•"/>
      <w:lvlJc w:val="left"/>
      <w:pPr>
        <w:ind w:left="5315" w:hanging="380"/>
      </w:pPr>
      <w:rPr>
        <w:rFonts w:hint="default"/>
        <w:lang w:val="ro-RO" w:eastAsia="en-US" w:bidi="ar-SA"/>
      </w:rPr>
    </w:lvl>
    <w:lvl w:ilvl="6">
      <w:numFmt w:val="bullet"/>
      <w:lvlText w:val="•"/>
      <w:lvlJc w:val="left"/>
      <w:pPr>
        <w:ind w:left="6322" w:hanging="380"/>
      </w:pPr>
      <w:rPr>
        <w:rFonts w:hint="default"/>
        <w:lang w:val="ro-RO" w:eastAsia="en-US" w:bidi="ar-SA"/>
      </w:rPr>
    </w:lvl>
    <w:lvl w:ilvl="7">
      <w:numFmt w:val="bullet"/>
      <w:lvlText w:val="•"/>
      <w:lvlJc w:val="left"/>
      <w:pPr>
        <w:ind w:left="7329" w:hanging="380"/>
      </w:pPr>
      <w:rPr>
        <w:rFonts w:hint="default"/>
        <w:lang w:val="ro-RO" w:eastAsia="en-US" w:bidi="ar-SA"/>
      </w:rPr>
    </w:lvl>
    <w:lvl w:ilvl="8">
      <w:numFmt w:val="bullet"/>
      <w:lvlText w:val="•"/>
      <w:lvlJc w:val="left"/>
      <w:pPr>
        <w:ind w:left="8336" w:hanging="380"/>
      </w:pPr>
      <w:rPr>
        <w:rFonts w:hint="default"/>
        <w:lang w:val="ro-RO" w:eastAsia="en-US" w:bidi="ar-SA"/>
      </w:rPr>
    </w:lvl>
  </w:abstractNum>
  <w:abstractNum w:abstractNumId="32" w15:restartNumberingAfterBreak="0">
    <w:nsid w:val="4DDA6264"/>
    <w:multiLevelType w:val="hybridMultilevel"/>
    <w:tmpl w:val="AA54D940"/>
    <w:lvl w:ilvl="0" w:tplc="12CEAA6E">
      <w:start w:val="1"/>
      <w:numFmt w:val="decimal"/>
      <w:lvlText w:val="(%1)"/>
      <w:lvlJc w:val="left"/>
      <w:pPr>
        <w:ind w:left="723" w:hanging="293"/>
        <w:jc w:val="left"/>
      </w:pPr>
      <w:rPr>
        <w:rFonts w:ascii="Arial" w:eastAsia="Arial" w:hAnsi="Arial" w:cs="Arial" w:hint="default"/>
        <w:b/>
        <w:bCs/>
        <w:i w:val="0"/>
        <w:iCs w:val="0"/>
        <w:color w:val="8B0000"/>
        <w:spacing w:val="0"/>
        <w:w w:val="102"/>
        <w:sz w:val="19"/>
        <w:szCs w:val="19"/>
        <w:lang w:val="ro-RO" w:eastAsia="en-US" w:bidi="ar-SA"/>
      </w:rPr>
    </w:lvl>
    <w:lvl w:ilvl="1" w:tplc="E7622384">
      <w:start w:val="1"/>
      <w:numFmt w:val="lowerLetter"/>
      <w:lvlText w:val="%2)"/>
      <w:lvlJc w:val="left"/>
      <w:pPr>
        <w:ind w:left="431" w:hanging="229"/>
        <w:jc w:val="left"/>
      </w:pPr>
      <w:rPr>
        <w:rFonts w:ascii="Arial" w:eastAsia="Arial" w:hAnsi="Arial" w:cs="Arial" w:hint="default"/>
        <w:b/>
        <w:bCs/>
        <w:i w:val="0"/>
        <w:iCs w:val="0"/>
        <w:color w:val="8B0000"/>
        <w:spacing w:val="0"/>
        <w:w w:val="102"/>
        <w:sz w:val="19"/>
        <w:szCs w:val="19"/>
        <w:lang w:val="ro-RO" w:eastAsia="en-US" w:bidi="ar-SA"/>
      </w:rPr>
    </w:lvl>
    <w:lvl w:ilvl="2" w:tplc="FE8CCFE8">
      <w:numFmt w:val="bullet"/>
      <w:lvlText w:val="•"/>
      <w:lvlJc w:val="left"/>
      <w:pPr>
        <w:ind w:left="1790" w:hanging="229"/>
      </w:pPr>
      <w:rPr>
        <w:rFonts w:hint="default"/>
        <w:lang w:val="ro-RO" w:eastAsia="en-US" w:bidi="ar-SA"/>
      </w:rPr>
    </w:lvl>
    <w:lvl w:ilvl="3" w:tplc="9A9E4E3C">
      <w:numFmt w:val="bullet"/>
      <w:lvlText w:val="•"/>
      <w:lvlJc w:val="left"/>
      <w:pPr>
        <w:ind w:left="2860" w:hanging="229"/>
      </w:pPr>
      <w:rPr>
        <w:rFonts w:hint="default"/>
        <w:lang w:val="ro-RO" w:eastAsia="en-US" w:bidi="ar-SA"/>
      </w:rPr>
    </w:lvl>
    <w:lvl w:ilvl="4" w:tplc="D8F0EC7C">
      <w:numFmt w:val="bullet"/>
      <w:lvlText w:val="•"/>
      <w:lvlJc w:val="left"/>
      <w:pPr>
        <w:ind w:left="3930" w:hanging="229"/>
      </w:pPr>
      <w:rPr>
        <w:rFonts w:hint="default"/>
        <w:lang w:val="ro-RO" w:eastAsia="en-US" w:bidi="ar-SA"/>
      </w:rPr>
    </w:lvl>
    <w:lvl w:ilvl="5" w:tplc="16589F3C">
      <w:numFmt w:val="bullet"/>
      <w:lvlText w:val="•"/>
      <w:lvlJc w:val="left"/>
      <w:pPr>
        <w:ind w:left="5000" w:hanging="229"/>
      </w:pPr>
      <w:rPr>
        <w:rFonts w:hint="default"/>
        <w:lang w:val="ro-RO" w:eastAsia="en-US" w:bidi="ar-SA"/>
      </w:rPr>
    </w:lvl>
    <w:lvl w:ilvl="6" w:tplc="44B08F1C">
      <w:numFmt w:val="bullet"/>
      <w:lvlText w:val="•"/>
      <w:lvlJc w:val="left"/>
      <w:pPr>
        <w:ind w:left="6070" w:hanging="229"/>
      </w:pPr>
      <w:rPr>
        <w:rFonts w:hint="default"/>
        <w:lang w:val="ro-RO" w:eastAsia="en-US" w:bidi="ar-SA"/>
      </w:rPr>
    </w:lvl>
    <w:lvl w:ilvl="7" w:tplc="A40CF29A">
      <w:numFmt w:val="bullet"/>
      <w:lvlText w:val="•"/>
      <w:lvlJc w:val="left"/>
      <w:pPr>
        <w:ind w:left="7140" w:hanging="229"/>
      </w:pPr>
      <w:rPr>
        <w:rFonts w:hint="default"/>
        <w:lang w:val="ro-RO" w:eastAsia="en-US" w:bidi="ar-SA"/>
      </w:rPr>
    </w:lvl>
    <w:lvl w:ilvl="8" w:tplc="955EE2FC">
      <w:numFmt w:val="bullet"/>
      <w:lvlText w:val="•"/>
      <w:lvlJc w:val="left"/>
      <w:pPr>
        <w:ind w:left="8210" w:hanging="229"/>
      </w:pPr>
      <w:rPr>
        <w:rFonts w:hint="default"/>
        <w:lang w:val="ro-RO" w:eastAsia="en-US" w:bidi="ar-SA"/>
      </w:rPr>
    </w:lvl>
  </w:abstractNum>
  <w:abstractNum w:abstractNumId="33" w15:restartNumberingAfterBreak="0">
    <w:nsid w:val="4E6111FF"/>
    <w:multiLevelType w:val="hybridMultilevel"/>
    <w:tmpl w:val="0DC48BF2"/>
    <w:lvl w:ilvl="0" w:tplc="394EBD14">
      <w:start w:val="1"/>
      <w:numFmt w:val="decimal"/>
      <w:lvlText w:val="(%1)"/>
      <w:lvlJc w:val="left"/>
      <w:pPr>
        <w:ind w:left="356" w:hanging="296"/>
        <w:jc w:val="left"/>
      </w:pPr>
      <w:rPr>
        <w:rFonts w:ascii="Arial" w:eastAsia="Arial" w:hAnsi="Arial" w:cs="Arial" w:hint="default"/>
        <w:b/>
        <w:bCs/>
        <w:i w:val="0"/>
        <w:iCs w:val="0"/>
        <w:color w:val="8B0000"/>
        <w:spacing w:val="0"/>
        <w:w w:val="102"/>
        <w:sz w:val="19"/>
        <w:szCs w:val="19"/>
        <w:lang w:val="ro-RO" w:eastAsia="en-US" w:bidi="ar-SA"/>
      </w:rPr>
    </w:lvl>
    <w:lvl w:ilvl="1" w:tplc="35DEEC5A">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EB385B06">
      <w:numFmt w:val="bullet"/>
      <w:lvlText w:val="•"/>
      <w:lvlJc w:val="left"/>
      <w:pPr>
        <w:ind w:left="1807" w:hanging="229"/>
      </w:pPr>
      <w:rPr>
        <w:rFonts w:hint="default"/>
        <w:lang w:val="ro-RO" w:eastAsia="en-US" w:bidi="ar-SA"/>
      </w:rPr>
    </w:lvl>
    <w:lvl w:ilvl="3" w:tplc="889C64F8">
      <w:numFmt w:val="bullet"/>
      <w:lvlText w:val="•"/>
      <w:lvlJc w:val="left"/>
      <w:pPr>
        <w:ind w:left="2875" w:hanging="229"/>
      </w:pPr>
      <w:rPr>
        <w:rFonts w:hint="default"/>
        <w:lang w:val="ro-RO" w:eastAsia="en-US" w:bidi="ar-SA"/>
      </w:rPr>
    </w:lvl>
    <w:lvl w:ilvl="4" w:tplc="E0362104">
      <w:numFmt w:val="bullet"/>
      <w:lvlText w:val="•"/>
      <w:lvlJc w:val="left"/>
      <w:pPr>
        <w:ind w:left="3943" w:hanging="229"/>
      </w:pPr>
      <w:rPr>
        <w:rFonts w:hint="default"/>
        <w:lang w:val="ro-RO" w:eastAsia="en-US" w:bidi="ar-SA"/>
      </w:rPr>
    </w:lvl>
    <w:lvl w:ilvl="5" w:tplc="F3CA51A8">
      <w:numFmt w:val="bullet"/>
      <w:lvlText w:val="•"/>
      <w:lvlJc w:val="left"/>
      <w:pPr>
        <w:ind w:left="5011" w:hanging="229"/>
      </w:pPr>
      <w:rPr>
        <w:rFonts w:hint="default"/>
        <w:lang w:val="ro-RO" w:eastAsia="en-US" w:bidi="ar-SA"/>
      </w:rPr>
    </w:lvl>
    <w:lvl w:ilvl="6" w:tplc="18862AA8">
      <w:numFmt w:val="bullet"/>
      <w:lvlText w:val="•"/>
      <w:lvlJc w:val="left"/>
      <w:pPr>
        <w:ind w:left="6079" w:hanging="229"/>
      </w:pPr>
      <w:rPr>
        <w:rFonts w:hint="default"/>
        <w:lang w:val="ro-RO" w:eastAsia="en-US" w:bidi="ar-SA"/>
      </w:rPr>
    </w:lvl>
    <w:lvl w:ilvl="7" w:tplc="D6786E1C">
      <w:numFmt w:val="bullet"/>
      <w:lvlText w:val="•"/>
      <w:lvlJc w:val="left"/>
      <w:pPr>
        <w:ind w:left="7146" w:hanging="229"/>
      </w:pPr>
      <w:rPr>
        <w:rFonts w:hint="default"/>
        <w:lang w:val="ro-RO" w:eastAsia="en-US" w:bidi="ar-SA"/>
      </w:rPr>
    </w:lvl>
    <w:lvl w:ilvl="8" w:tplc="A0241564">
      <w:numFmt w:val="bullet"/>
      <w:lvlText w:val="•"/>
      <w:lvlJc w:val="left"/>
      <w:pPr>
        <w:ind w:left="8214" w:hanging="229"/>
      </w:pPr>
      <w:rPr>
        <w:rFonts w:hint="default"/>
        <w:lang w:val="ro-RO" w:eastAsia="en-US" w:bidi="ar-SA"/>
      </w:rPr>
    </w:lvl>
  </w:abstractNum>
  <w:abstractNum w:abstractNumId="34" w15:restartNumberingAfterBreak="0">
    <w:nsid w:val="536100D3"/>
    <w:multiLevelType w:val="multilevel"/>
    <w:tmpl w:val="A34C1EF0"/>
    <w:lvl w:ilvl="0">
      <w:start w:val="3"/>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numFmt w:val="bullet"/>
      <w:lvlText w:val="•"/>
      <w:lvlJc w:val="left"/>
      <w:pPr>
        <w:ind w:left="2294" w:hanging="380"/>
      </w:pPr>
      <w:rPr>
        <w:rFonts w:hint="default"/>
        <w:lang w:val="ro-RO" w:eastAsia="en-US" w:bidi="ar-SA"/>
      </w:rPr>
    </w:lvl>
    <w:lvl w:ilvl="3">
      <w:numFmt w:val="bullet"/>
      <w:lvlText w:val="•"/>
      <w:lvlJc w:val="left"/>
      <w:pPr>
        <w:ind w:left="3301" w:hanging="380"/>
      </w:pPr>
      <w:rPr>
        <w:rFonts w:hint="default"/>
        <w:lang w:val="ro-RO" w:eastAsia="en-US" w:bidi="ar-SA"/>
      </w:rPr>
    </w:lvl>
    <w:lvl w:ilvl="4">
      <w:numFmt w:val="bullet"/>
      <w:lvlText w:val="•"/>
      <w:lvlJc w:val="left"/>
      <w:pPr>
        <w:ind w:left="4308" w:hanging="380"/>
      </w:pPr>
      <w:rPr>
        <w:rFonts w:hint="default"/>
        <w:lang w:val="ro-RO" w:eastAsia="en-US" w:bidi="ar-SA"/>
      </w:rPr>
    </w:lvl>
    <w:lvl w:ilvl="5">
      <w:numFmt w:val="bullet"/>
      <w:lvlText w:val="•"/>
      <w:lvlJc w:val="left"/>
      <w:pPr>
        <w:ind w:left="5315" w:hanging="380"/>
      </w:pPr>
      <w:rPr>
        <w:rFonts w:hint="default"/>
        <w:lang w:val="ro-RO" w:eastAsia="en-US" w:bidi="ar-SA"/>
      </w:rPr>
    </w:lvl>
    <w:lvl w:ilvl="6">
      <w:numFmt w:val="bullet"/>
      <w:lvlText w:val="•"/>
      <w:lvlJc w:val="left"/>
      <w:pPr>
        <w:ind w:left="6322" w:hanging="380"/>
      </w:pPr>
      <w:rPr>
        <w:rFonts w:hint="default"/>
        <w:lang w:val="ro-RO" w:eastAsia="en-US" w:bidi="ar-SA"/>
      </w:rPr>
    </w:lvl>
    <w:lvl w:ilvl="7">
      <w:numFmt w:val="bullet"/>
      <w:lvlText w:val="•"/>
      <w:lvlJc w:val="left"/>
      <w:pPr>
        <w:ind w:left="7329" w:hanging="380"/>
      </w:pPr>
      <w:rPr>
        <w:rFonts w:hint="default"/>
        <w:lang w:val="ro-RO" w:eastAsia="en-US" w:bidi="ar-SA"/>
      </w:rPr>
    </w:lvl>
    <w:lvl w:ilvl="8">
      <w:numFmt w:val="bullet"/>
      <w:lvlText w:val="•"/>
      <w:lvlJc w:val="left"/>
      <w:pPr>
        <w:ind w:left="8336" w:hanging="380"/>
      </w:pPr>
      <w:rPr>
        <w:rFonts w:hint="default"/>
        <w:lang w:val="ro-RO" w:eastAsia="en-US" w:bidi="ar-SA"/>
      </w:rPr>
    </w:lvl>
  </w:abstractNum>
  <w:abstractNum w:abstractNumId="35" w15:restartNumberingAfterBreak="0">
    <w:nsid w:val="54410A0F"/>
    <w:multiLevelType w:val="hybridMultilevel"/>
    <w:tmpl w:val="10DE7D54"/>
    <w:lvl w:ilvl="0" w:tplc="86E200CE">
      <w:numFmt w:val="bullet"/>
      <w:lvlText w:val="–"/>
      <w:lvlJc w:val="left"/>
      <w:pPr>
        <w:ind w:left="446" w:hanging="163"/>
      </w:pPr>
      <w:rPr>
        <w:rFonts w:ascii="Arial" w:eastAsia="Arial" w:hAnsi="Arial" w:cs="Arial" w:hint="default"/>
        <w:b/>
        <w:bCs/>
        <w:i w:val="0"/>
        <w:iCs w:val="0"/>
        <w:color w:val="24679A"/>
        <w:spacing w:val="0"/>
        <w:w w:val="102"/>
        <w:sz w:val="19"/>
        <w:szCs w:val="19"/>
        <w:lang w:val="ro-RO" w:eastAsia="en-US" w:bidi="ar-SA"/>
      </w:rPr>
    </w:lvl>
    <w:lvl w:ilvl="1" w:tplc="46E66590">
      <w:numFmt w:val="bullet"/>
      <w:lvlText w:val="•"/>
      <w:lvlJc w:val="left"/>
      <w:pPr>
        <w:ind w:left="1431" w:hanging="163"/>
      </w:pPr>
      <w:rPr>
        <w:rFonts w:hint="default"/>
        <w:lang w:val="ro-RO" w:eastAsia="en-US" w:bidi="ar-SA"/>
      </w:rPr>
    </w:lvl>
    <w:lvl w:ilvl="2" w:tplc="D840A84E">
      <w:numFmt w:val="bullet"/>
      <w:lvlText w:val="•"/>
      <w:lvlJc w:val="left"/>
      <w:pPr>
        <w:ind w:left="2422" w:hanging="163"/>
      </w:pPr>
      <w:rPr>
        <w:rFonts w:hint="default"/>
        <w:lang w:val="ro-RO" w:eastAsia="en-US" w:bidi="ar-SA"/>
      </w:rPr>
    </w:lvl>
    <w:lvl w:ilvl="3" w:tplc="45786EAE">
      <w:numFmt w:val="bullet"/>
      <w:lvlText w:val="•"/>
      <w:lvlJc w:val="left"/>
      <w:pPr>
        <w:ind w:left="3413" w:hanging="163"/>
      </w:pPr>
      <w:rPr>
        <w:rFonts w:hint="default"/>
        <w:lang w:val="ro-RO" w:eastAsia="en-US" w:bidi="ar-SA"/>
      </w:rPr>
    </w:lvl>
    <w:lvl w:ilvl="4" w:tplc="68666A70">
      <w:numFmt w:val="bullet"/>
      <w:lvlText w:val="•"/>
      <w:lvlJc w:val="left"/>
      <w:pPr>
        <w:ind w:left="4404" w:hanging="163"/>
      </w:pPr>
      <w:rPr>
        <w:rFonts w:hint="default"/>
        <w:lang w:val="ro-RO" w:eastAsia="en-US" w:bidi="ar-SA"/>
      </w:rPr>
    </w:lvl>
    <w:lvl w:ilvl="5" w:tplc="D2161DBA">
      <w:numFmt w:val="bullet"/>
      <w:lvlText w:val="•"/>
      <w:lvlJc w:val="left"/>
      <w:pPr>
        <w:ind w:left="5395" w:hanging="163"/>
      </w:pPr>
      <w:rPr>
        <w:rFonts w:hint="default"/>
        <w:lang w:val="ro-RO" w:eastAsia="en-US" w:bidi="ar-SA"/>
      </w:rPr>
    </w:lvl>
    <w:lvl w:ilvl="6" w:tplc="F0B036A4">
      <w:numFmt w:val="bullet"/>
      <w:lvlText w:val="•"/>
      <w:lvlJc w:val="left"/>
      <w:pPr>
        <w:ind w:left="6386" w:hanging="163"/>
      </w:pPr>
      <w:rPr>
        <w:rFonts w:hint="default"/>
        <w:lang w:val="ro-RO" w:eastAsia="en-US" w:bidi="ar-SA"/>
      </w:rPr>
    </w:lvl>
    <w:lvl w:ilvl="7" w:tplc="8112F734">
      <w:numFmt w:val="bullet"/>
      <w:lvlText w:val="•"/>
      <w:lvlJc w:val="left"/>
      <w:pPr>
        <w:ind w:left="7377" w:hanging="163"/>
      </w:pPr>
      <w:rPr>
        <w:rFonts w:hint="default"/>
        <w:lang w:val="ro-RO" w:eastAsia="en-US" w:bidi="ar-SA"/>
      </w:rPr>
    </w:lvl>
    <w:lvl w:ilvl="8" w:tplc="30127844">
      <w:numFmt w:val="bullet"/>
      <w:lvlText w:val="•"/>
      <w:lvlJc w:val="left"/>
      <w:pPr>
        <w:ind w:left="8368" w:hanging="163"/>
      </w:pPr>
      <w:rPr>
        <w:rFonts w:hint="default"/>
        <w:lang w:val="ro-RO" w:eastAsia="en-US" w:bidi="ar-SA"/>
      </w:rPr>
    </w:lvl>
  </w:abstractNum>
  <w:abstractNum w:abstractNumId="36" w15:restartNumberingAfterBreak="0">
    <w:nsid w:val="57F93340"/>
    <w:multiLevelType w:val="hybridMultilevel"/>
    <w:tmpl w:val="9B5C9CD0"/>
    <w:lvl w:ilvl="0" w:tplc="7402DF52">
      <w:start w:val="1"/>
      <w:numFmt w:val="decimal"/>
      <w:lvlText w:val="(%1)"/>
      <w:lvlJc w:val="left"/>
      <w:pPr>
        <w:ind w:left="356" w:hanging="306"/>
        <w:jc w:val="left"/>
      </w:pPr>
      <w:rPr>
        <w:rFonts w:ascii="Arial" w:eastAsia="Arial" w:hAnsi="Arial" w:cs="Arial" w:hint="default"/>
        <w:b/>
        <w:bCs/>
        <w:i w:val="0"/>
        <w:iCs w:val="0"/>
        <w:color w:val="8B0000"/>
        <w:spacing w:val="0"/>
        <w:w w:val="102"/>
        <w:sz w:val="19"/>
        <w:szCs w:val="19"/>
        <w:lang w:val="ro-RO" w:eastAsia="en-US" w:bidi="ar-SA"/>
      </w:rPr>
    </w:lvl>
    <w:lvl w:ilvl="1" w:tplc="FA0C51E8">
      <w:numFmt w:val="bullet"/>
      <w:lvlText w:val="•"/>
      <w:lvlJc w:val="left"/>
      <w:pPr>
        <w:ind w:left="1359" w:hanging="306"/>
      </w:pPr>
      <w:rPr>
        <w:rFonts w:hint="default"/>
        <w:lang w:val="ro-RO" w:eastAsia="en-US" w:bidi="ar-SA"/>
      </w:rPr>
    </w:lvl>
    <w:lvl w:ilvl="2" w:tplc="86E2F00C">
      <w:numFmt w:val="bullet"/>
      <w:lvlText w:val="•"/>
      <w:lvlJc w:val="left"/>
      <w:pPr>
        <w:ind w:left="2358" w:hanging="306"/>
      </w:pPr>
      <w:rPr>
        <w:rFonts w:hint="default"/>
        <w:lang w:val="ro-RO" w:eastAsia="en-US" w:bidi="ar-SA"/>
      </w:rPr>
    </w:lvl>
    <w:lvl w:ilvl="3" w:tplc="C1CA01D2">
      <w:numFmt w:val="bullet"/>
      <w:lvlText w:val="•"/>
      <w:lvlJc w:val="left"/>
      <w:pPr>
        <w:ind w:left="3357" w:hanging="306"/>
      </w:pPr>
      <w:rPr>
        <w:rFonts w:hint="default"/>
        <w:lang w:val="ro-RO" w:eastAsia="en-US" w:bidi="ar-SA"/>
      </w:rPr>
    </w:lvl>
    <w:lvl w:ilvl="4" w:tplc="28CEF1CC">
      <w:numFmt w:val="bullet"/>
      <w:lvlText w:val="•"/>
      <w:lvlJc w:val="left"/>
      <w:pPr>
        <w:ind w:left="4356" w:hanging="306"/>
      </w:pPr>
      <w:rPr>
        <w:rFonts w:hint="default"/>
        <w:lang w:val="ro-RO" w:eastAsia="en-US" w:bidi="ar-SA"/>
      </w:rPr>
    </w:lvl>
    <w:lvl w:ilvl="5" w:tplc="D81E9C60">
      <w:numFmt w:val="bullet"/>
      <w:lvlText w:val="•"/>
      <w:lvlJc w:val="left"/>
      <w:pPr>
        <w:ind w:left="5355" w:hanging="306"/>
      </w:pPr>
      <w:rPr>
        <w:rFonts w:hint="default"/>
        <w:lang w:val="ro-RO" w:eastAsia="en-US" w:bidi="ar-SA"/>
      </w:rPr>
    </w:lvl>
    <w:lvl w:ilvl="6" w:tplc="7FDA6426">
      <w:numFmt w:val="bullet"/>
      <w:lvlText w:val="•"/>
      <w:lvlJc w:val="left"/>
      <w:pPr>
        <w:ind w:left="6354" w:hanging="306"/>
      </w:pPr>
      <w:rPr>
        <w:rFonts w:hint="default"/>
        <w:lang w:val="ro-RO" w:eastAsia="en-US" w:bidi="ar-SA"/>
      </w:rPr>
    </w:lvl>
    <w:lvl w:ilvl="7" w:tplc="6A62C432">
      <w:numFmt w:val="bullet"/>
      <w:lvlText w:val="•"/>
      <w:lvlJc w:val="left"/>
      <w:pPr>
        <w:ind w:left="7353" w:hanging="306"/>
      </w:pPr>
      <w:rPr>
        <w:rFonts w:hint="default"/>
        <w:lang w:val="ro-RO" w:eastAsia="en-US" w:bidi="ar-SA"/>
      </w:rPr>
    </w:lvl>
    <w:lvl w:ilvl="8" w:tplc="61F08C36">
      <w:numFmt w:val="bullet"/>
      <w:lvlText w:val="•"/>
      <w:lvlJc w:val="left"/>
      <w:pPr>
        <w:ind w:left="8352" w:hanging="306"/>
      </w:pPr>
      <w:rPr>
        <w:rFonts w:hint="default"/>
        <w:lang w:val="ro-RO" w:eastAsia="en-US" w:bidi="ar-SA"/>
      </w:rPr>
    </w:lvl>
  </w:abstractNum>
  <w:abstractNum w:abstractNumId="37" w15:restartNumberingAfterBreak="0">
    <w:nsid w:val="5A1A6D40"/>
    <w:multiLevelType w:val="hybridMultilevel"/>
    <w:tmpl w:val="E7F2F1F6"/>
    <w:lvl w:ilvl="0" w:tplc="27066654">
      <w:start w:val="1"/>
      <w:numFmt w:val="decimal"/>
      <w:lvlText w:val="(%1)"/>
      <w:lvlJc w:val="left"/>
      <w:pPr>
        <w:ind w:left="651" w:hanging="293"/>
        <w:jc w:val="left"/>
      </w:pPr>
      <w:rPr>
        <w:rFonts w:ascii="Arial" w:eastAsia="Arial" w:hAnsi="Arial" w:cs="Arial" w:hint="default"/>
        <w:b/>
        <w:bCs/>
        <w:i w:val="0"/>
        <w:iCs w:val="0"/>
        <w:color w:val="8B0000"/>
        <w:spacing w:val="0"/>
        <w:w w:val="102"/>
        <w:sz w:val="19"/>
        <w:szCs w:val="19"/>
        <w:lang w:val="ro-RO" w:eastAsia="en-US" w:bidi="ar-SA"/>
      </w:rPr>
    </w:lvl>
    <w:lvl w:ilvl="1" w:tplc="2ECCD3A6">
      <w:numFmt w:val="bullet"/>
      <w:lvlText w:val="•"/>
      <w:lvlJc w:val="left"/>
      <w:pPr>
        <w:ind w:left="1629" w:hanging="293"/>
      </w:pPr>
      <w:rPr>
        <w:rFonts w:hint="default"/>
        <w:lang w:val="ro-RO" w:eastAsia="en-US" w:bidi="ar-SA"/>
      </w:rPr>
    </w:lvl>
    <w:lvl w:ilvl="2" w:tplc="1AB85058">
      <w:numFmt w:val="bullet"/>
      <w:lvlText w:val="•"/>
      <w:lvlJc w:val="left"/>
      <w:pPr>
        <w:ind w:left="2598" w:hanging="293"/>
      </w:pPr>
      <w:rPr>
        <w:rFonts w:hint="default"/>
        <w:lang w:val="ro-RO" w:eastAsia="en-US" w:bidi="ar-SA"/>
      </w:rPr>
    </w:lvl>
    <w:lvl w:ilvl="3" w:tplc="AD2E36B4">
      <w:numFmt w:val="bullet"/>
      <w:lvlText w:val="•"/>
      <w:lvlJc w:val="left"/>
      <w:pPr>
        <w:ind w:left="3567" w:hanging="293"/>
      </w:pPr>
      <w:rPr>
        <w:rFonts w:hint="default"/>
        <w:lang w:val="ro-RO" w:eastAsia="en-US" w:bidi="ar-SA"/>
      </w:rPr>
    </w:lvl>
    <w:lvl w:ilvl="4" w:tplc="F89C1BC8">
      <w:numFmt w:val="bullet"/>
      <w:lvlText w:val="•"/>
      <w:lvlJc w:val="left"/>
      <w:pPr>
        <w:ind w:left="4536" w:hanging="293"/>
      </w:pPr>
      <w:rPr>
        <w:rFonts w:hint="default"/>
        <w:lang w:val="ro-RO" w:eastAsia="en-US" w:bidi="ar-SA"/>
      </w:rPr>
    </w:lvl>
    <w:lvl w:ilvl="5" w:tplc="38A21FD4">
      <w:numFmt w:val="bullet"/>
      <w:lvlText w:val="•"/>
      <w:lvlJc w:val="left"/>
      <w:pPr>
        <w:ind w:left="5505" w:hanging="293"/>
      </w:pPr>
      <w:rPr>
        <w:rFonts w:hint="default"/>
        <w:lang w:val="ro-RO" w:eastAsia="en-US" w:bidi="ar-SA"/>
      </w:rPr>
    </w:lvl>
    <w:lvl w:ilvl="6" w:tplc="7D9E8F42">
      <w:numFmt w:val="bullet"/>
      <w:lvlText w:val="•"/>
      <w:lvlJc w:val="left"/>
      <w:pPr>
        <w:ind w:left="6474" w:hanging="293"/>
      </w:pPr>
      <w:rPr>
        <w:rFonts w:hint="default"/>
        <w:lang w:val="ro-RO" w:eastAsia="en-US" w:bidi="ar-SA"/>
      </w:rPr>
    </w:lvl>
    <w:lvl w:ilvl="7" w:tplc="5794332E">
      <w:numFmt w:val="bullet"/>
      <w:lvlText w:val="•"/>
      <w:lvlJc w:val="left"/>
      <w:pPr>
        <w:ind w:left="7443" w:hanging="293"/>
      </w:pPr>
      <w:rPr>
        <w:rFonts w:hint="default"/>
        <w:lang w:val="ro-RO" w:eastAsia="en-US" w:bidi="ar-SA"/>
      </w:rPr>
    </w:lvl>
    <w:lvl w:ilvl="8" w:tplc="E29CFEAC">
      <w:numFmt w:val="bullet"/>
      <w:lvlText w:val="•"/>
      <w:lvlJc w:val="left"/>
      <w:pPr>
        <w:ind w:left="8412" w:hanging="293"/>
      </w:pPr>
      <w:rPr>
        <w:rFonts w:hint="default"/>
        <w:lang w:val="ro-RO" w:eastAsia="en-US" w:bidi="ar-SA"/>
      </w:rPr>
    </w:lvl>
  </w:abstractNum>
  <w:abstractNum w:abstractNumId="38" w15:restartNumberingAfterBreak="0">
    <w:nsid w:val="619E2570"/>
    <w:multiLevelType w:val="hybridMultilevel"/>
    <w:tmpl w:val="D4DCB54C"/>
    <w:lvl w:ilvl="0" w:tplc="ADC6FBDA">
      <w:start w:val="1"/>
      <w:numFmt w:val="decimal"/>
      <w:lvlText w:val="(%1)"/>
      <w:lvlJc w:val="left"/>
      <w:pPr>
        <w:ind w:left="356" w:hanging="335"/>
        <w:jc w:val="left"/>
      </w:pPr>
      <w:rPr>
        <w:rFonts w:ascii="Arial" w:eastAsia="Arial" w:hAnsi="Arial" w:cs="Arial" w:hint="default"/>
        <w:b/>
        <w:bCs/>
        <w:i w:val="0"/>
        <w:iCs w:val="0"/>
        <w:color w:val="8B0000"/>
        <w:spacing w:val="0"/>
        <w:w w:val="102"/>
        <w:sz w:val="19"/>
        <w:szCs w:val="19"/>
        <w:lang w:val="ro-RO" w:eastAsia="en-US" w:bidi="ar-SA"/>
      </w:rPr>
    </w:lvl>
    <w:lvl w:ilvl="1" w:tplc="5CD01EDC">
      <w:numFmt w:val="bullet"/>
      <w:lvlText w:val="•"/>
      <w:lvlJc w:val="left"/>
      <w:pPr>
        <w:ind w:left="1359" w:hanging="335"/>
      </w:pPr>
      <w:rPr>
        <w:rFonts w:hint="default"/>
        <w:lang w:val="ro-RO" w:eastAsia="en-US" w:bidi="ar-SA"/>
      </w:rPr>
    </w:lvl>
    <w:lvl w:ilvl="2" w:tplc="4E929586">
      <w:numFmt w:val="bullet"/>
      <w:lvlText w:val="•"/>
      <w:lvlJc w:val="left"/>
      <w:pPr>
        <w:ind w:left="2358" w:hanging="335"/>
      </w:pPr>
      <w:rPr>
        <w:rFonts w:hint="default"/>
        <w:lang w:val="ro-RO" w:eastAsia="en-US" w:bidi="ar-SA"/>
      </w:rPr>
    </w:lvl>
    <w:lvl w:ilvl="3" w:tplc="C9682444">
      <w:numFmt w:val="bullet"/>
      <w:lvlText w:val="•"/>
      <w:lvlJc w:val="left"/>
      <w:pPr>
        <w:ind w:left="3357" w:hanging="335"/>
      </w:pPr>
      <w:rPr>
        <w:rFonts w:hint="default"/>
        <w:lang w:val="ro-RO" w:eastAsia="en-US" w:bidi="ar-SA"/>
      </w:rPr>
    </w:lvl>
    <w:lvl w:ilvl="4" w:tplc="909C12D4">
      <w:numFmt w:val="bullet"/>
      <w:lvlText w:val="•"/>
      <w:lvlJc w:val="left"/>
      <w:pPr>
        <w:ind w:left="4356" w:hanging="335"/>
      </w:pPr>
      <w:rPr>
        <w:rFonts w:hint="default"/>
        <w:lang w:val="ro-RO" w:eastAsia="en-US" w:bidi="ar-SA"/>
      </w:rPr>
    </w:lvl>
    <w:lvl w:ilvl="5" w:tplc="D15A26D6">
      <w:numFmt w:val="bullet"/>
      <w:lvlText w:val="•"/>
      <w:lvlJc w:val="left"/>
      <w:pPr>
        <w:ind w:left="5355" w:hanging="335"/>
      </w:pPr>
      <w:rPr>
        <w:rFonts w:hint="default"/>
        <w:lang w:val="ro-RO" w:eastAsia="en-US" w:bidi="ar-SA"/>
      </w:rPr>
    </w:lvl>
    <w:lvl w:ilvl="6" w:tplc="4A9A8032">
      <w:numFmt w:val="bullet"/>
      <w:lvlText w:val="•"/>
      <w:lvlJc w:val="left"/>
      <w:pPr>
        <w:ind w:left="6354" w:hanging="335"/>
      </w:pPr>
      <w:rPr>
        <w:rFonts w:hint="default"/>
        <w:lang w:val="ro-RO" w:eastAsia="en-US" w:bidi="ar-SA"/>
      </w:rPr>
    </w:lvl>
    <w:lvl w:ilvl="7" w:tplc="9034A54E">
      <w:numFmt w:val="bullet"/>
      <w:lvlText w:val="•"/>
      <w:lvlJc w:val="left"/>
      <w:pPr>
        <w:ind w:left="7353" w:hanging="335"/>
      </w:pPr>
      <w:rPr>
        <w:rFonts w:hint="default"/>
        <w:lang w:val="ro-RO" w:eastAsia="en-US" w:bidi="ar-SA"/>
      </w:rPr>
    </w:lvl>
    <w:lvl w:ilvl="8" w:tplc="2A28B4D0">
      <w:numFmt w:val="bullet"/>
      <w:lvlText w:val="•"/>
      <w:lvlJc w:val="left"/>
      <w:pPr>
        <w:ind w:left="8352" w:hanging="335"/>
      </w:pPr>
      <w:rPr>
        <w:rFonts w:hint="default"/>
        <w:lang w:val="ro-RO" w:eastAsia="en-US" w:bidi="ar-SA"/>
      </w:rPr>
    </w:lvl>
  </w:abstractNum>
  <w:abstractNum w:abstractNumId="39" w15:restartNumberingAfterBreak="0">
    <w:nsid w:val="66790443"/>
    <w:multiLevelType w:val="hybridMultilevel"/>
    <w:tmpl w:val="817E4F4E"/>
    <w:lvl w:ilvl="0" w:tplc="EA0A236E">
      <w:start w:val="1"/>
      <w:numFmt w:val="upperLetter"/>
      <w:lvlText w:val="%1."/>
      <w:lvlJc w:val="left"/>
      <w:pPr>
        <w:ind w:left="608" w:hanging="250"/>
        <w:jc w:val="left"/>
      </w:pPr>
      <w:rPr>
        <w:rFonts w:ascii="Arial" w:eastAsia="Arial" w:hAnsi="Arial" w:cs="Arial" w:hint="default"/>
        <w:b/>
        <w:bCs/>
        <w:i w:val="0"/>
        <w:iCs w:val="0"/>
        <w:color w:val="8B0000"/>
        <w:spacing w:val="-1"/>
        <w:w w:val="102"/>
        <w:sz w:val="19"/>
        <w:szCs w:val="19"/>
        <w:lang w:val="ro-RO" w:eastAsia="en-US" w:bidi="ar-SA"/>
      </w:rPr>
    </w:lvl>
    <w:lvl w:ilvl="1" w:tplc="A0684D84">
      <w:start w:val="1"/>
      <w:numFmt w:val="lowerLetter"/>
      <w:lvlText w:val="%2)"/>
      <w:lvlJc w:val="left"/>
      <w:pPr>
        <w:ind w:left="359" w:hanging="260"/>
        <w:jc w:val="left"/>
      </w:pPr>
      <w:rPr>
        <w:rFonts w:ascii="Arial" w:eastAsia="Arial" w:hAnsi="Arial" w:cs="Arial" w:hint="default"/>
        <w:b/>
        <w:bCs/>
        <w:i w:val="0"/>
        <w:iCs w:val="0"/>
        <w:color w:val="8B0000"/>
        <w:spacing w:val="0"/>
        <w:w w:val="102"/>
        <w:sz w:val="19"/>
        <w:szCs w:val="19"/>
        <w:lang w:val="ro-RO" w:eastAsia="en-US" w:bidi="ar-SA"/>
      </w:rPr>
    </w:lvl>
    <w:lvl w:ilvl="2" w:tplc="2DF691FE">
      <w:numFmt w:val="bullet"/>
      <w:lvlText w:val="•"/>
      <w:lvlJc w:val="left"/>
      <w:pPr>
        <w:ind w:left="660" w:hanging="260"/>
      </w:pPr>
      <w:rPr>
        <w:rFonts w:hint="default"/>
        <w:lang w:val="ro-RO" w:eastAsia="en-US" w:bidi="ar-SA"/>
      </w:rPr>
    </w:lvl>
    <w:lvl w:ilvl="3" w:tplc="646CF20A">
      <w:numFmt w:val="bullet"/>
      <w:lvlText w:val="•"/>
      <w:lvlJc w:val="left"/>
      <w:pPr>
        <w:ind w:left="1871" w:hanging="260"/>
      </w:pPr>
      <w:rPr>
        <w:rFonts w:hint="default"/>
        <w:lang w:val="ro-RO" w:eastAsia="en-US" w:bidi="ar-SA"/>
      </w:rPr>
    </w:lvl>
    <w:lvl w:ilvl="4" w:tplc="342E1B8A">
      <w:numFmt w:val="bullet"/>
      <w:lvlText w:val="•"/>
      <w:lvlJc w:val="left"/>
      <w:pPr>
        <w:ind w:left="3082" w:hanging="260"/>
      </w:pPr>
      <w:rPr>
        <w:rFonts w:hint="default"/>
        <w:lang w:val="ro-RO" w:eastAsia="en-US" w:bidi="ar-SA"/>
      </w:rPr>
    </w:lvl>
    <w:lvl w:ilvl="5" w:tplc="F2E4CD0A">
      <w:numFmt w:val="bullet"/>
      <w:lvlText w:val="•"/>
      <w:lvlJc w:val="left"/>
      <w:pPr>
        <w:ind w:left="4293" w:hanging="260"/>
      </w:pPr>
      <w:rPr>
        <w:rFonts w:hint="default"/>
        <w:lang w:val="ro-RO" w:eastAsia="en-US" w:bidi="ar-SA"/>
      </w:rPr>
    </w:lvl>
    <w:lvl w:ilvl="6" w:tplc="73DC480A">
      <w:numFmt w:val="bullet"/>
      <w:lvlText w:val="•"/>
      <w:lvlJc w:val="left"/>
      <w:pPr>
        <w:ind w:left="5505" w:hanging="260"/>
      </w:pPr>
      <w:rPr>
        <w:rFonts w:hint="default"/>
        <w:lang w:val="ro-RO" w:eastAsia="en-US" w:bidi="ar-SA"/>
      </w:rPr>
    </w:lvl>
    <w:lvl w:ilvl="7" w:tplc="FB8E1760">
      <w:numFmt w:val="bullet"/>
      <w:lvlText w:val="•"/>
      <w:lvlJc w:val="left"/>
      <w:pPr>
        <w:ind w:left="6716" w:hanging="260"/>
      </w:pPr>
      <w:rPr>
        <w:rFonts w:hint="default"/>
        <w:lang w:val="ro-RO" w:eastAsia="en-US" w:bidi="ar-SA"/>
      </w:rPr>
    </w:lvl>
    <w:lvl w:ilvl="8" w:tplc="477E3C72">
      <w:numFmt w:val="bullet"/>
      <w:lvlText w:val="•"/>
      <w:lvlJc w:val="left"/>
      <w:pPr>
        <w:ind w:left="7927" w:hanging="260"/>
      </w:pPr>
      <w:rPr>
        <w:rFonts w:hint="default"/>
        <w:lang w:val="ro-RO" w:eastAsia="en-US" w:bidi="ar-SA"/>
      </w:rPr>
    </w:lvl>
  </w:abstractNum>
  <w:abstractNum w:abstractNumId="40" w15:restartNumberingAfterBreak="0">
    <w:nsid w:val="68DC000B"/>
    <w:multiLevelType w:val="hybridMultilevel"/>
    <w:tmpl w:val="904AD470"/>
    <w:lvl w:ilvl="0" w:tplc="7478985C">
      <w:start w:val="1"/>
      <w:numFmt w:val="lowerLetter"/>
      <w:lvlText w:val="%1)"/>
      <w:lvlJc w:val="left"/>
      <w:pPr>
        <w:ind w:left="284" w:hanging="231"/>
        <w:jc w:val="left"/>
      </w:pPr>
      <w:rPr>
        <w:rFonts w:ascii="Arial" w:eastAsia="Arial" w:hAnsi="Arial" w:cs="Arial" w:hint="default"/>
        <w:b/>
        <w:bCs/>
        <w:i w:val="0"/>
        <w:iCs w:val="0"/>
        <w:color w:val="8B0000"/>
        <w:spacing w:val="0"/>
        <w:w w:val="102"/>
        <w:sz w:val="19"/>
        <w:szCs w:val="19"/>
        <w:lang w:val="ro-RO" w:eastAsia="en-US" w:bidi="ar-SA"/>
      </w:rPr>
    </w:lvl>
    <w:lvl w:ilvl="1" w:tplc="A3545B6E">
      <w:numFmt w:val="bullet"/>
      <w:lvlText w:val="•"/>
      <w:lvlJc w:val="left"/>
      <w:pPr>
        <w:ind w:left="1287" w:hanging="231"/>
      </w:pPr>
      <w:rPr>
        <w:rFonts w:hint="default"/>
        <w:lang w:val="ro-RO" w:eastAsia="en-US" w:bidi="ar-SA"/>
      </w:rPr>
    </w:lvl>
    <w:lvl w:ilvl="2" w:tplc="F13E57C8">
      <w:numFmt w:val="bullet"/>
      <w:lvlText w:val="•"/>
      <w:lvlJc w:val="left"/>
      <w:pPr>
        <w:ind w:left="2294" w:hanging="231"/>
      </w:pPr>
      <w:rPr>
        <w:rFonts w:hint="default"/>
        <w:lang w:val="ro-RO" w:eastAsia="en-US" w:bidi="ar-SA"/>
      </w:rPr>
    </w:lvl>
    <w:lvl w:ilvl="3" w:tplc="EEB2A632">
      <w:numFmt w:val="bullet"/>
      <w:lvlText w:val="•"/>
      <w:lvlJc w:val="left"/>
      <w:pPr>
        <w:ind w:left="3301" w:hanging="231"/>
      </w:pPr>
      <w:rPr>
        <w:rFonts w:hint="default"/>
        <w:lang w:val="ro-RO" w:eastAsia="en-US" w:bidi="ar-SA"/>
      </w:rPr>
    </w:lvl>
    <w:lvl w:ilvl="4" w:tplc="44A27672">
      <w:numFmt w:val="bullet"/>
      <w:lvlText w:val="•"/>
      <w:lvlJc w:val="left"/>
      <w:pPr>
        <w:ind w:left="4308" w:hanging="231"/>
      </w:pPr>
      <w:rPr>
        <w:rFonts w:hint="default"/>
        <w:lang w:val="ro-RO" w:eastAsia="en-US" w:bidi="ar-SA"/>
      </w:rPr>
    </w:lvl>
    <w:lvl w:ilvl="5" w:tplc="60B2240E">
      <w:numFmt w:val="bullet"/>
      <w:lvlText w:val="•"/>
      <w:lvlJc w:val="left"/>
      <w:pPr>
        <w:ind w:left="5315" w:hanging="231"/>
      </w:pPr>
      <w:rPr>
        <w:rFonts w:hint="default"/>
        <w:lang w:val="ro-RO" w:eastAsia="en-US" w:bidi="ar-SA"/>
      </w:rPr>
    </w:lvl>
    <w:lvl w:ilvl="6" w:tplc="8730DABC">
      <w:numFmt w:val="bullet"/>
      <w:lvlText w:val="•"/>
      <w:lvlJc w:val="left"/>
      <w:pPr>
        <w:ind w:left="6322" w:hanging="231"/>
      </w:pPr>
      <w:rPr>
        <w:rFonts w:hint="default"/>
        <w:lang w:val="ro-RO" w:eastAsia="en-US" w:bidi="ar-SA"/>
      </w:rPr>
    </w:lvl>
    <w:lvl w:ilvl="7" w:tplc="FE7217FA">
      <w:numFmt w:val="bullet"/>
      <w:lvlText w:val="•"/>
      <w:lvlJc w:val="left"/>
      <w:pPr>
        <w:ind w:left="7329" w:hanging="231"/>
      </w:pPr>
      <w:rPr>
        <w:rFonts w:hint="default"/>
        <w:lang w:val="ro-RO" w:eastAsia="en-US" w:bidi="ar-SA"/>
      </w:rPr>
    </w:lvl>
    <w:lvl w:ilvl="8" w:tplc="15920112">
      <w:numFmt w:val="bullet"/>
      <w:lvlText w:val="•"/>
      <w:lvlJc w:val="left"/>
      <w:pPr>
        <w:ind w:left="8336" w:hanging="231"/>
      </w:pPr>
      <w:rPr>
        <w:rFonts w:hint="default"/>
        <w:lang w:val="ro-RO" w:eastAsia="en-US" w:bidi="ar-SA"/>
      </w:rPr>
    </w:lvl>
  </w:abstractNum>
  <w:abstractNum w:abstractNumId="41" w15:restartNumberingAfterBreak="0">
    <w:nsid w:val="70DE49D0"/>
    <w:multiLevelType w:val="hybridMultilevel"/>
    <w:tmpl w:val="F4F603FE"/>
    <w:lvl w:ilvl="0" w:tplc="7C069594">
      <w:start w:val="1"/>
      <w:numFmt w:val="decimal"/>
      <w:lvlText w:val="(%1)"/>
      <w:lvlJc w:val="left"/>
      <w:pPr>
        <w:ind w:left="356" w:hanging="314"/>
        <w:jc w:val="left"/>
      </w:pPr>
      <w:rPr>
        <w:rFonts w:ascii="Arial" w:eastAsia="Arial" w:hAnsi="Arial" w:cs="Arial" w:hint="default"/>
        <w:b/>
        <w:bCs/>
        <w:i w:val="0"/>
        <w:iCs w:val="0"/>
        <w:color w:val="8B0000"/>
        <w:spacing w:val="0"/>
        <w:w w:val="102"/>
        <w:sz w:val="19"/>
        <w:szCs w:val="19"/>
        <w:lang w:val="ro-RO" w:eastAsia="en-US" w:bidi="ar-SA"/>
      </w:rPr>
    </w:lvl>
    <w:lvl w:ilvl="1" w:tplc="FDA66D94">
      <w:start w:val="1"/>
      <w:numFmt w:val="lowerLetter"/>
      <w:lvlText w:val="%2)"/>
      <w:lvlJc w:val="left"/>
      <w:pPr>
        <w:ind w:left="734" w:hanging="229"/>
        <w:jc w:val="left"/>
      </w:pPr>
      <w:rPr>
        <w:rFonts w:ascii="Arial" w:eastAsia="Arial" w:hAnsi="Arial" w:cs="Arial" w:hint="default"/>
        <w:b/>
        <w:bCs/>
        <w:i w:val="0"/>
        <w:iCs w:val="0"/>
        <w:color w:val="8B0000"/>
        <w:spacing w:val="0"/>
        <w:w w:val="102"/>
        <w:sz w:val="19"/>
        <w:szCs w:val="19"/>
        <w:lang w:val="ro-RO" w:eastAsia="en-US" w:bidi="ar-SA"/>
      </w:rPr>
    </w:lvl>
    <w:lvl w:ilvl="2" w:tplc="52EEDF94">
      <w:numFmt w:val="bullet"/>
      <w:lvlText w:val="•"/>
      <w:lvlJc w:val="left"/>
      <w:pPr>
        <w:ind w:left="1807" w:hanging="229"/>
      </w:pPr>
      <w:rPr>
        <w:rFonts w:hint="default"/>
        <w:lang w:val="ro-RO" w:eastAsia="en-US" w:bidi="ar-SA"/>
      </w:rPr>
    </w:lvl>
    <w:lvl w:ilvl="3" w:tplc="CEDEDA60">
      <w:numFmt w:val="bullet"/>
      <w:lvlText w:val="•"/>
      <w:lvlJc w:val="left"/>
      <w:pPr>
        <w:ind w:left="2875" w:hanging="229"/>
      </w:pPr>
      <w:rPr>
        <w:rFonts w:hint="default"/>
        <w:lang w:val="ro-RO" w:eastAsia="en-US" w:bidi="ar-SA"/>
      </w:rPr>
    </w:lvl>
    <w:lvl w:ilvl="4" w:tplc="300CBBC6">
      <w:numFmt w:val="bullet"/>
      <w:lvlText w:val="•"/>
      <w:lvlJc w:val="left"/>
      <w:pPr>
        <w:ind w:left="3943" w:hanging="229"/>
      </w:pPr>
      <w:rPr>
        <w:rFonts w:hint="default"/>
        <w:lang w:val="ro-RO" w:eastAsia="en-US" w:bidi="ar-SA"/>
      </w:rPr>
    </w:lvl>
    <w:lvl w:ilvl="5" w:tplc="28465B00">
      <w:numFmt w:val="bullet"/>
      <w:lvlText w:val="•"/>
      <w:lvlJc w:val="left"/>
      <w:pPr>
        <w:ind w:left="5011" w:hanging="229"/>
      </w:pPr>
      <w:rPr>
        <w:rFonts w:hint="default"/>
        <w:lang w:val="ro-RO" w:eastAsia="en-US" w:bidi="ar-SA"/>
      </w:rPr>
    </w:lvl>
    <w:lvl w:ilvl="6" w:tplc="858E235C">
      <w:numFmt w:val="bullet"/>
      <w:lvlText w:val="•"/>
      <w:lvlJc w:val="left"/>
      <w:pPr>
        <w:ind w:left="6079" w:hanging="229"/>
      </w:pPr>
      <w:rPr>
        <w:rFonts w:hint="default"/>
        <w:lang w:val="ro-RO" w:eastAsia="en-US" w:bidi="ar-SA"/>
      </w:rPr>
    </w:lvl>
    <w:lvl w:ilvl="7" w:tplc="0C94D9EC">
      <w:numFmt w:val="bullet"/>
      <w:lvlText w:val="•"/>
      <w:lvlJc w:val="left"/>
      <w:pPr>
        <w:ind w:left="7146" w:hanging="229"/>
      </w:pPr>
      <w:rPr>
        <w:rFonts w:hint="default"/>
        <w:lang w:val="ro-RO" w:eastAsia="en-US" w:bidi="ar-SA"/>
      </w:rPr>
    </w:lvl>
    <w:lvl w:ilvl="8" w:tplc="F3F0C404">
      <w:numFmt w:val="bullet"/>
      <w:lvlText w:val="•"/>
      <w:lvlJc w:val="left"/>
      <w:pPr>
        <w:ind w:left="8214" w:hanging="229"/>
      </w:pPr>
      <w:rPr>
        <w:rFonts w:hint="default"/>
        <w:lang w:val="ro-RO" w:eastAsia="en-US" w:bidi="ar-SA"/>
      </w:rPr>
    </w:lvl>
  </w:abstractNum>
  <w:abstractNum w:abstractNumId="42" w15:restartNumberingAfterBreak="0">
    <w:nsid w:val="726F50E0"/>
    <w:multiLevelType w:val="hybridMultilevel"/>
    <w:tmpl w:val="B8C4DC9E"/>
    <w:lvl w:ilvl="0" w:tplc="41E41F2C">
      <w:start w:val="1"/>
      <w:numFmt w:val="decimal"/>
      <w:lvlText w:val="(%1)"/>
      <w:lvlJc w:val="left"/>
      <w:pPr>
        <w:ind w:left="284" w:hanging="299"/>
        <w:jc w:val="left"/>
      </w:pPr>
      <w:rPr>
        <w:rFonts w:ascii="Arial" w:eastAsia="Arial" w:hAnsi="Arial" w:cs="Arial" w:hint="default"/>
        <w:b/>
        <w:bCs/>
        <w:i w:val="0"/>
        <w:iCs w:val="0"/>
        <w:color w:val="8B0000"/>
        <w:spacing w:val="0"/>
        <w:w w:val="102"/>
        <w:sz w:val="19"/>
        <w:szCs w:val="19"/>
        <w:lang w:val="ro-RO" w:eastAsia="en-US" w:bidi="ar-SA"/>
      </w:rPr>
    </w:lvl>
    <w:lvl w:ilvl="1" w:tplc="2B501830">
      <w:numFmt w:val="bullet"/>
      <w:lvlText w:val="•"/>
      <w:lvlJc w:val="left"/>
      <w:pPr>
        <w:ind w:left="1287" w:hanging="299"/>
      </w:pPr>
      <w:rPr>
        <w:rFonts w:hint="default"/>
        <w:lang w:val="ro-RO" w:eastAsia="en-US" w:bidi="ar-SA"/>
      </w:rPr>
    </w:lvl>
    <w:lvl w:ilvl="2" w:tplc="459E13F8">
      <w:numFmt w:val="bullet"/>
      <w:lvlText w:val="•"/>
      <w:lvlJc w:val="left"/>
      <w:pPr>
        <w:ind w:left="2294" w:hanging="299"/>
      </w:pPr>
      <w:rPr>
        <w:rFonts w:hint="default"/>
        <w:lang w:val="ro-RO" w:eastAsia="en-US" w:bidi="ar-SA"/>
      </w:rPr>
    </w:lvl>
    <w:lvl w:ilvl="3" w:tplc="82EE8A8E">
      <w:numFmt w:val="bullet"/>
      <w:lvlText w:val="•"/>
      <w:lvlJc w:val="left"/>
      <w:pPr>
        <w:ind w:left="3301" w:hanging="299"/>
      </w:pPr>
      <w:rPr>
        <w:rFonts w:hint="default"/>
        <w:lang w:val="ro-RO" w:eastAsia="en-US" w:bidi="ar-SA"/>
      </w:rPr>
    </w:lvl>
    <w:lvl w:ilvl="4" w:tplc="0038C484">
      <w:numFmt w:val="bullet"/>
      <w:lvlText w:val="•"/>
      <w:lvlJc w:val="left"/>
      <w:pPr>
        <w:ind w:left="4308" w:hanging="299"/>
      </w:pPr>
      <w:rPr>
        <w:rFonts w:hint="default"/>
        <w:lang w:val="ro-RO" w:eastAsia="en-US" w:bidi="ar-SA"/>
      </w:rPr>
    </w:lvl>
    <w:lvl w:ilvl="5" w:tplc="89C26630">
      <w:numFmt w:val="bullet"/>
      <w:lvlText w:val="•"/>
      <w:lvlJc w:val="left"/>
      <w:pPr>
        <w:ind w:left="5315" w:hanging="299"/>
      </w:pPr>
      <w:rPr>
        <w:rFonts w:hint="default"/>
        <w:lang w:val="ro-RO" w:eastAsia="en-US" w:bidi="ar-SA"/>
      </w:rPr>
    </w:lvl>
    <w:lvl w:ilvl="6" w:tplc="D786AC56">
      <w:numFmt w:val="bullet"/>
      <w:lvlText w:val="•"/>
      <w:lvlJc w:val="left"/>
      <w:pPr>
        <w:ind w:left="6322" w:hanging="299"/>
      </w:pPr>
      <w:rPr>
        <w:rFonts w:hint="default"/>
        <w:lang w:val="ro-RO" w:eastAsia="en-US" w:bidi="ar-SA"/>
      </w:rPr>
    </w:lvl>
    <w:lvl w:ilvl="7" w:tplc="DF8ECBDC">
      <w:numFmt w:val="bullet"/>
      <w:lvlText w:val="•"/>
      <w:lvlJc w:val="left"/>
      <w:pPr>
        <w:ind w:left="7329" w:hanging="299"/>
      </w:pPr>
      <w:rPr>
        <w:rFonts w:hint="default"/>
        <w:lang w:val="ro-RO" w:eastAsia="en-US" w:bidi="ar-SA"/>
      </w:rPr>
    </w:lvl>
    <w:lvl w:ilvl="8" w:tplc="6ED8C742">
      <w:numFmt w:val="bullet"/>
      <w:lvlText w:val="•"/>
      <w:lvlJc w:val="left"/>
      <w:pPr>
        <w:ind w:left="8336" w:hanging="299"/>
      </w:pPr>
      <w:rPr>
        <w:rFonts w:hint="default"/>
        <w:lang w:val="ro-RO" w:eastAsia="en-US" w:bidi="ar-SA"/>
      </w:rPr>
    </w:lvl>
  </w:abstractNum>
  <w:abstractNum w:abstractNumId="43" w15:restartNumberingAfterBreak="0">
    <w:nsid w:val="74D323DD"/>
    <w:multiLevelType w:val="multilevel"/>
    <w:tmpl w:val="FDF0A46E"/>
    <w:lvl w:ilvl="0">
      <w:start w:val="7"/>
      <w:numFmt w:val="decimal"/>
      <w:lvlText w:val="%1"/>
      <w:lvlJc w:val="left"/>
      <w:pPr>
        <w:ind w:left="284" w:hanging="380"/>
        <w:jc w:val="left"/>
      </w:pPr>
      <w:rPr>
        <w:rFonts w:hint="default"/>
        <w:lang w:val="ro-RO" w:eastAsia="en-US" w:bidi="ar-SA"/>
      </w:rPr>
    </w:lvl>
    <w:lvl w:ilvl="1">
      <w:start w:val="1"/>
      <w:numFmt w:val="decimal"/>
      <w:lvlText w:val="%1.%2."/>
      <w:lvlJc w:val="left"/>
      <w:pPr>
        <w:ind w:left="284" w:hanging="380"/>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662" w:hanging="229"/>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2813" w:hanging="229"/>
      </w:pPr>
      <w:rPr>
        <w:rFonts w:hint="default"/>
        <w:lang w:val="ro-RO" w:eastAsia="en-US" w:bidi="ar-SA"/>
      </w:rPr>
    </w:lvl>
    <w:lvl w:ilvl="4">
      <w:numFmt w:val="bullet"/>
      <w:lvlText w:val="•"/>
      <w:lvlJc w:val="left"/>
      <w:pPr>
        <w:ind w:left="3890" w:hanging="229"/>
      </w:pPr>
      <w:rPr>
        <w:rFonts w:hint="default"/>
        <w:lang w:val="ro-RO" w:eastAsia="en-US" w:bidi="ar-SA"/>
      </w:rPr>
    </w:lvl>
    <w:lvl w:ilvl="5">
      <w:numFmt w:val="bullet"/>
      <w:lvlText w:val="•"/>
      <w:lvlJc w:val="left"/>
      <w:pPr>
        <w:ind w:left="4966" w:hanging="229"/>
      </w:pPr>
      <w:rPr>
        <w:rFonts w:hint="default"/>
        <w:lang w:val="ro-RO" w:eastAsia="en-US" w:bidi="ar-SA"/>
      </w:rPr>
    </w:lvl>
    <w:lvl w:ilvl="6">
      <w:numFmt w:val="bullet"/>
      <w:lvlText w:val="•"/>
      <w:lvlJc w:val="left"/>
      <w:pPr>
        <w:ind w:left="6043" w:hanging="229"/>
      </w:pPr>
      <w:rPr>
        <w:rFonts w:hint="default"/>
        <w:lang w:val="ro-RO" w:eastAsia="en-US" w:bidi="ar-SA"/>
      </w:rPr>
    </w:lvl>
    <w:lvl w:ilvl="7">
      <w:numFmt w:val="bullet"/>
      <w:lvlText w:val="•"/>
      <w:lvlJc w:val="left"/>
      <w:pPr>
        <w:ind w:left="7120" w:hanging="229"/>
      </w:pPr>
      <w:rPr>
        <w:rFonts w:hint="default"/>
        <w:lang w:val="ro-RO" w:eastAsia="en-US" w:bidi="ar-SA"/>
      </w:rPr>
    </w:lvl>
    <w:lvl w:ilvl="8">
      <w:numFmt w:val="bullet"/>
      <w:lvlText w:val="•"/>
      <w:lvlJc w:val="left"/>
      <w:pPr>
        <w:ind w:left="8196" w:hanging="229"/>
      </w:pPr>
      <w:rPr>
        <w:rFonts w:hint="default"/>
        <w:lang w:val="ro-RO" w:eastAsia="en-US" w:bidi="ar-SA"/>
      </w:rPr>
    </w:lvl>
  </w:abstractNum>
  <w:abstractNum w:abstractNumId="44" w15:restartNumberingAfterBreak="0">
    <w:nsid w:val="75D00E46"/>
    <w:multiLevelType w:val="multilevel"/>
    <w:tmpl w:val="A67A1D62"/>
    <w:lvl w:ilvl="0">
      <w:start w:val="10"/>
      <w:numFmt w:val="decimal"/>
      <w:lvlText w:val="%1"/>
      <w:lvlJc w:val="left"/>
      <w:pPr>
        <w:ind w:left="284" w:hanging="488"/>
        <w:jc w:val="left"/>
      </w:pPr>
      <w:rPr>
        <w:rFonts w:hint="default"/>
        <w:lang w:val="ro-RO" w:eastAsia="en-US" w:bidi="ar-SA"/>
      </w:rPr>
    </w:lvl>
    <w:lvl w:ilvl="1">
      <w:start w:val="1"/>
      <w:numFmt w:val="decimal"/>
      <w:lvlText w:val="%1.%2."/>
      <w:lvlJc w:val="left"/>
      <w:pPr>
        <w:ind w:left="284" w:hanging="488"/>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359" w:hanging="234"/>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2580" w:hanging="234"/>
      </w:pPr>
      <w:rPr>
        <w:rFonts w:hint="default"/>
        <w:lang w:val="ro-RO" w:eastAsia="en-US" w:bidi="ar-SA"/>
      </w:rPr>
    </w:lvl>
    <w:lvl w:ilvl="4">
      <w:numFmt w:val="bullet"/>
      <w:lvlText w:val="•"/>
      <w:lvlJc w:val="left"/>
      <w:pPr>
        <w:ind w:left="3690" w:hanging="234"/>
      </w:pPr>
      <w:rPr>
        <w:rFonts w:hint="default"/>
        <w:lang w:val="ro-RO" w:eastAsia="en-US" w:bidi="ar-SA"/>
      </w:rPr>
    </w:lvl>
    <w:lvl w:ilvl="5">
      <w:numFmt w:val="bullet"/>
      <w:lvlText w:val="•"/>
      <w:lvlJc w:val="left"/>
      <w:pPr>
        <w:ind w:left="4800" w:hanging="234"/>
      </w:pPr>
      <w:rPr>
        <w:rFonts w:hint="default"/>
        <w:lang w:val="ro-RO" w:eastAsia="en-US" w:bidi="ar-SA"/>
      </w:rPr>
    </w:lvl>
    <w:lvl w:ilvl="6">
      <w:numFmt w:val="bullet"/>
      <w:lvlText w:val="•"/>
      <w:lvlJc w:val="left"/>
      <w:pPr>
        <w:ind w:left="5910" w:hanging="234"/>
      </w:pPr>
      <w:rPr>
        <w:rFonts w:hint="default"/>
        <w:lang w:val="ro-RO" w:eastAsia="en-US" w:bidi="ar-SA"/>
      </w:rPr>
    </w:lvl>
    <w:lvl w:ilvl="7">
      <w:numFmt w:val="bullet"/>
      <w:lvlText w:val="•"/>
      <w:lvlJc w:val="left"/>
      <w:pPr>
        <w:ind w:left="7020" w:hanging="234"/>
      </w:pPr>
      <w:rPr>
        <w:rFonts w:hint="default"/>
        <w:lang w:val="ro-RO" w:eastAsia="en-US" w:bidi="ar-SA"/>
      </w:rPr>
    </w:lvl>
    <w:lvl w:ilvl="8">
      <w:numFmt w:val="bullet"/>
      <w:lvlText w:val="•"/>
      <w:lvlJc w:val="left"/>
      <w:pPr>
        <w:ind w:left="8130" w:hanging="234"/>
      </w:pPr>
      <w:rPr>
        <w:rFonts w:hint="default"/>
        <w:lang w:val="ro-RO" w:eastAsia="en-US" w:bidi="ar-SA"/>
      </w:rPr>
    </w:lvl>
  </w:abstractNum>
  <w:abstractNum w:abstractNumId="45" w15:restartNumberingAfterBreak="0">
    <w:nsid w:val="76614418"/>
    <w:multiLevelType w:val="hybridMultilevel"/>
    <w:tmpl w:val="157EEC74"/>
    <w:lvl w:ilvl="0" w:tplc="ABBAA7A4">
      <w:start w:val="1"/>
      <w:numFmt w:val="decimal"/>
      <w:lvlText w:val="(%1)"/>
      <w:lvlJc w:val="left"/>
      <w:pPr>
        <w:ind w:left="651" w:hanging="293"/>
        <w:jc w:val="left"/>
      </w:pPr>
      <w:rPr>
        <w:rFonts w:ascii="Arial" w:eastAsia="Arial" w:hAnsi="Arial" w:cs="Arial" w:hint="default"/>
        <w:b/>
        <w:bCs/>
        <w:i w:val="0"/>
        <w:iCs w:val="0"/>
        <w:color w:val="8B0000"/>
        <w:spacing w:val="0"/>
        <w:w w:val="102"/>
        <w:sz w:val="19"/>
        <w:szCs w:val="19"/>
        <w:lang w:val="ro-RO" w:eastAsia="en-US" w:bidi="ar-SA"/>
      </w:rPr>
    </w:lvl>
    <w:lvl w:ilvl="1" w:tplc="DACE98E6">
      <w:start w:val="1"/>
      <w:numFmt w:val="lowerLetter"/>
      <w:lvlText w:val="%2)"/>
      <w:lvlJc w:val="left"/>
      <w:pPr>
        <w:ind w:left="359" w:hanging="232"/>
        <w:jc w:val="left"/>
      </w:pPr>
      <w:rPr>
        <w:rFonts w:ascii="Arial" w:eastAsia="Arial" w:hAnsi="Arial" w:cs="Arial" w:hint="default"/>
        <w:b/>
        <w:bCs/>
        <w:i w:val="0"/>
        <w:iCs w:val="0"/>
        <w:color w:val="8B0000"/>
        <w:spacing w:val="0"/>
        <w:w w:val="102"/>
        <w:sz w:val="19"/>
        <w:szCs w:val="19"/>
        <w:lang w:val="ro-RO" w:eastAsia="en-US" w:bidi="ar-SA"/>
      </w:rPr>
    </w:lvl>
    <w:lvl w:ilvl="2" w:tplc="1A14BBD8">
      <w:numFmt w:val="bullet"/>
      <w:lvlText w:val="•"/>
      <w:lvlJc w:val="left"/>
      <w:pPr>
        <w:ind w:left="1736" w:hanging="232"/>
      </w:pPr>
      <w:rPr>
        <w:rFonts w:hint="default"/>
        <w:lang w:val="ro-RO" w:eastAsia="en-US" w:bidi="ar-SA"/>
      </w:rPr>
    </w:lvl>
    <w:lvl w:ilvl="3" w:tplc="F49CB660">
      <w:numFmt w:val="bullet"/>
      <w:lvlText w:val="•"/>
      <w:lvlJc w:val="left"/>
      <w:pPr>
        <w:ind w:left="2813" w:hanging="232"/>
      </w:pPr>
      <w:rPr>
        <w:rFonts w:hint="default"/>
        <w:lang w:val="ro-RO" w:eastAsia="en-US" w:bidi="ar-SA"/>
      </w:rPr>
    </w:lvl>
    <w:lvl w:ilvl="4" w:tplc="FC7CB36C">
      <w:numFmt w:val="bullet"/>
      <w:lvlText w:val="•"/>
      <w:lvlJc w:val="left"/>
      <w:pPr>
        <w:ind w:left="3890" w:hanging="232"/>
      </w:pPr>
      <w:rPr>
        <w:rFonts w:hint="default"/>
        <w:lang w:val="ro-RO" w:eastAsia="en-US" w:bidi="ar-SA"/>
      </w:rPr>
    </w:lvl>
    <w:lvl w:ilvl="5" w:tplc="D46A7616">
      <w:numFmt w:val="bullet"/>
      <w:lvlText w:val="•"/>
      <w:lvlJc w:val="left"/>
      <w:pPr>
        <w:ind w:left="4966" w:hanging="232"/>
      </w:pPr>
      <w:rPr>
        <w:rFonts w:hint="default"/>
        <w:lang w:val="ro-RO" w:eastAsia="en-US" w:bidi="ar-SA"/>
      </w:rPr>
    </w:lvl>
    <w:lvl w:ilvl="6" w:tplc="CAC0D202">
      <w:numFmt w:val="bullet"/>
      <w:lvlText w:val="•"/>
      <w:lvlJc w:val="left"/>
      <w:pPr>
        <w:ind w:left="6043" w:hanging="232"/>
      </w:pPr>
      <w:rPr>
        <w:rFonts w:hint="default"/>
        <w:lang w:val="ro-RO" w:eastAsia="en-US" w:bidi="ar-SA"/>
      </w:rPr>
    </w:lvl>
    <w:lvl w:ilvl="7" w:tplc="169CCCC0">
      <w:numFmt w:val="bullet"/>
      <w:lvlText w:val="•"/>
      <w:lvlJc w:val="left"/>
      <w:pPr>
        <w:ind w:left="7120" w:hanging="232"/>
      </w:pPr>
      <w:rPr>
        <w:rFonts w:hint="default"/>
        <w:lang w:val="ro-RO" w:eastAsia="en-US" w:bidi="ar-SA"/>
      </w:rPr>
    </w:lvl>
    <w:lvl w:ilvl="8" w:tplc="68B2DD9A">
      <w:numFmt w:val="bullet"/>
      <w:lvlText w:val="•"/>
      <w:lvlJc w:val="left"/>
      <w:pPr>
        <w:ind w:left="8196" w:hanging="232"/>
      </w:pPr>
      <w:rPr>
        <w:rFonts w:hint="default"/>
        <w:lang w:val="ro-RO" w:eastAsia="en-US" w:bidi="ar-SA"/>
      </w:rPr>
    </w:lvl>
  </w:abstractNum>
  <w:abstractNum w:abstractNumId="46" w15:restartNumberingAfterBreak="0">
    <w:nsid w:val="78AC1E0E"/>
    <w:multiLevelType w:val="hybridMultilevel"/>
    <w:tmpl w:val="81342EB8"/>
    <w:lvl w:ilvl="0" w:tplc="C598D658">
      <w:start w:val="1"/>
      <w:numFmt w:val="decimal"/>
      <w:lvlText w:val="(%1)"/>
      <w:lvlJc w:val="left"/>
      <w:pPr>
        <w:ind w:left="356" w:hanging="332"/>
        <w:jc w:val="left"/>
      </w:pPr>
      <w:rPr>
        <w:rFonts w:ascii="Arial" w:eastAsia="Arial" w:hAnsi="Arial" w:cs="Arial" w:hint="default"/>
        <w:b/>
        <w:bCs/>
        <w:i w:val="0"/>
        <w:iCs w:val="0"/>
        <w:color w:val="8B0000"/>
        <w:spacing w:val="0"/>
        <w:w w:val="102"/>
        <w:sz w:val="19"/>
        <w:szCs w:val="19"/>
        <w:lang w:val="ro-RO" w:eastAsia="en-US" w:bidi="ar-SA"/>
      </w:rPr>
    </w:lvl>
    <w:lvl w:ilvl="1" w:tplc="9C46C5C8">
      <w:numFmt w:val="bullet"/>
      <w:lvlText w:val="•"/>
      <w:lvlJc w:val="left"/>
      <w:pPr>
        <w:ind w:left="1359" w:hanging="332"/>
      </w:pPr>
      <w:rPr>
        <w:rFonts w:hint="default"/>
        <w:lang w:val="ro-RO" w:eastAsia="en-US" w:bidi="ar-SA"/>
      </w:rPr>
    </w:lvl>
    <w:lvl w:ilvl="2" w:tplc="3E42E838">
      <w:numFmt w:val="bullet"/>
      <w:lvlText w:val="•"/>
      <w:lvlJc w:val="left"/>
      <w:pPr>
        <w:ind w:left="2358" w:hanging="332"/>
      </w:pPr>
      <w:rPr>
        <w:rFonts w:hint="default"/>
        <w:lang w:val="ro-RO" w:eastAsia="en-US" w:bidi="ar-SA"/>
      </w:rPr>
    </w:lvl>
    <w:lvl w:ilvl="3" w:tplc="461605A0">
      <w:numFmt w:val="bullet"/>
      <w:lvlText w:val="•"/>
      <w:lvlJc w:val="left"/>
      <w:pPr>
        <w:ind w:left="3357" w:hanging="332"/>
      </w:pPr>
      <w:rPr>
        <w:rFonts w:hint="default"/>
        <w:lang w:val="ro-RO" w:eastAsia="en-US" w:bidi="ar-SA"/>
      </w:rPr>
    </w:lvl>
    <w:lvl w:ilvl="4" w:tplc="0D700420">
      <w:numFmt w:val="bullet"/>
      <w:lvlText w:val="•"/>
      <w:lvlJc w:val="left"/>
      <w:pPr>
        <w:ind w:left="4356" w:hanging="332"/>
      </w:pPr>
      <w:rPr>
        <w:rFonts w:hint="default"/>
        <w:lang w:val="ro-RO" w:eastAsia="en-US" w:bidi="ar-SA"/>
      </w:rPr>
    </w:lvl>
    <w:lvl w:ilvl="5" w:tplc="8BF818E4">
      <w:numFmt w:val="bullet"/>
      <w:lvlText w:val="•"/>
      <w:lvlJc w:val="left"/>
      <w:pPr>
        <w:ind w:left="5355" w:hanging="332"/>
      </w:pPr>
      <w:rPr>
        <w:rFonts w:hint="default"/>
        <w:lang w:val="ro-RO" w:eastAsia="en-US" w:bidi="ar-SA"/>
      </w:rPr>
    </w:lvl>
    <w:lvl w:ilvl="6" w:tplc="42E259E4">
      <w:numFmt w:val="bullet"/>
      <w:lvlText w:val="•"/>
      <w:lvlJc w:val="left"/>
      <w:pPr>
        <w:ind w:left="6354" w:hanging="332"/>
      </w:pPr>
      <w:rPr>
        <w:rFonts w:hint="default"/>
        <w:lang w:val="ro-RO" w:eastAsia="en-US" w:bidi="ar-SA"/>
      </w:rPr>
    </w:lvl>
    <w:lvl w:ilvl="7" w:tplc="1AD6E222">
      <w:numFmt w:val="bullet"/>
      <w:lvlText w:val="•"/>
      <w:lvlJc w:val="left"/>
      <w:pPr>
        <w:ind w:left="7353" w:hanging="332"/>
      </w:pPr>
      <w:rPr>
        <w:rFonts w:hint="default"/>
        <w:lang w:val="ro-RO" w:eastAsia="en-US" w:bidi="ar-SA"/>
      </w:rPr>
    </w:lvl>
    <w:lvl w:ilvl="8" w:tplc="DB98FAC4">
      <w:numFmt w:val="bullet"/>
      <w:lvlText w:val="•"/>
      <w:lvlJc w:val="left"/>
      <w:pPr>
        <w:ind w:left="8352" w:hanging="332"/>
      </w:pPr>
      <w:rPr>
        <w:rFonts w:hint="default"/>
        <w:lang w:val="ro-RO" w:eastAsia="en-US" w:bidi="ar-SA"/>
      </w:rPr>
    </w:lvl>
  </w:abstractNum>
  <w:abstractNum w:abstractNumId="47" w15:restartNumberingAfterBreak="0">
    <w:nsid w:val="795928BD"/>
    <w:multiLevelType w:val="multilevel"/>
    <w:tmpl w:val="4502DFC8"/>
    <w:lvl w:ilvl="0">
      <w:start w:val="6"/>
      <w:numFmt w:val="decimal"/>
      <w:lvlText w:val="%1"/>
      <w:lvlJc w:val="left"/>
      <w:pPr>
        <w:ind w:left="663" w:hanging="380"/>
        <w:jc w:val="left"/>
      </w:pPr>
      <w:rPr>
        <w:rFonts w:hint="default"/>
        <w:lang w:val="ro-RO" w:eastAsia="en-US" w:bidi="ar-SA"/>
      </w:rPr>
    </w:lvl>
    <w:lvl w:ilvl="1">
      <w:start w:val="1"/>
      <w:numFmt w:val="decimal"/>
      <w:lvlText w:val="%1.%2."/>
      <w:lvlJc w:val="left"/>
      <w:pPr>
        <w:ind w:left="663" w:hanging="380"/>
        <w:jc w:val="left"/>
      </w:pPr>
      <w:rPr>
        <w:rFonts w:ascii="Arial" w:eastAsia="Arial" w:hAnsi="Arial" w:cs="Arial" w:hint="default"/>
        <w:b/>
        <w:bCs/>
        <w:i w:val="0"/>
        <w:iCs w:val="0"/>
        <w:color w:val="8B0000"/>
        <w:spacing w:val="-1"/>
        <w:w w:val="102"/>
        <w:sz w:val="19"/>
        <w:szCs w:val="19"/>
        <w:lang w:val="ro-RO" w:eastAsia="en-US" w:bidi="ar-SA"/>
      </w:rPr>
    </w:lvl>
    <w:lvl w:ilvl="2">
      <w:start w:val="1"/>
      <w:numFmt w:val="lowerLetter"/>
      <w:lvlText w:val="%3)"/>
      <w:lvlJc w:val="left"/>
      <w:pPr>
        <w:ind w:left="662" w:hanging="229"/>
        <w:jc w:val="left"/>
      </w:pPr>
      <w:rPr>
        <w:rFonts w:ascii="Arial" w:eastAsia="Arial" w:hAnsi="Arial" w:cs="Arial" w:hint="default"/>
        <w:b/>
        <w:bCs/>
        <w:i w:val="0"/>
        <w:iCs w:val="0"/>
        <w:color w:val="8B0000"/>
        <w:spacing w:val="0"/>
        <w:w w:val="102"/>
        <w:sz w:val="19"/>
        <w:szCs w:val="19"/>
        <w:lang w:val="ro-RO" w:eastAsia="en-US" w:bidi="ar-SA"/>
      </w:rPr>
    </w:lvl>
    <w:lvl w:ilvl="3">
      <w:numFmt w:val="bullet"/>
      <w:lvlText w:val="•"/>
      <w:lvlJc w:val="left"/>
      <w:pPr>
        <w:ind w:left="3567" w:hanging="229"/>
      </w:pPr>
      <w:rPr>
        <w:rFonts w:hint="default"/>
        <w:lang w:val="ro-RO" w:eastAsia="en-US" w:bidi="ar-SA"/>
      </w:rPr>
    </w:lvl>
    <w:lvl w:ilvl="4">
      <w:numFmt w:val="bullet"/>
      <w:lvlText w:val="•"/>
      <w:lvlJc w:val="left"/>
      <w:pPr>
        <w:ind w:left="4536" w:hanging="229"/>
      </w:pPr>
      <w:rPr>
        <w:rFonts w:hint="default"/>
        <w:lang w:val="ro-RO" w:eastAsia="en-US" w:bidi="ar-SA"/>
      </w:rPr>
    </w:lvl>
    <w:lvl w:ilvl="5">
      <w:numFmt w:val="bullet"/>
      <w:lvlText w:val="•"/>
      <w:lvlJc w:val="left"/>
      <w:pPr>
        <w:ind w:left="5505" w:hanging="229"/>
      </w:pPr>
      <w:rPr>
        <w:rFonts w:hint="default"/>
        <w:lang w:val="ro-RO" w:eastAsia="en-US" w:bidi="ar-SA"/>
      </w:rPr>
    </w:lvl>
    <w:lvl w:ilvl="6">
      <w:numFmt w:val="bullet"/>
      <w:lvlText w:val="•"/>
      <w:lvlJc w:val="left"/>
      <w:pPr>
        <w:ind w:left="6474" w:hanging="229"/>
      </w:pPr>
      <w:rPr>
        <w:rFonts w:hint="default"/>
        <w:lang w:val="ro-RO" w:eastAsia="en-US" w:bidi="ar-SA"/>
      </w:rPr>
    </w:lvl>
    <w:lvl w:ilvl="7">
      <w:numFmt w:val="bullet"/>
      <w:lvlText w:val="•"/>
      <w:lvlJc w:val="left"/>
      <w:pPr>
        <w:ind w:left="7443" w:hanging="229"/>
      </w:pPr>
      <w:rPr>
        <w:rFonts w:hint="default"/>
        <w:lang w:val="ro-RO" w:eastAsia="en-US" w:bidi="ar-SA"/>
      </w:rPr>
    </w:lvl>
    <w:lvl w:ilvl="8">
      <w:numFmt w:val="bullet"/>
      <w:lvlText w:val="•"/>
      <w:lvlJc w:val="left"/>
      <w:pPr>
        <w:ind w:left="8412" w:hanging="229"/>
      </w:pPr>
      <w:rPr>
        <w:rFonts w:hint="default"/>
        <w:lang w:val="ro-RO" w:eastAsia="en-US" w:bidi="ar-SA"/>
      </w:rPr>
    </w:lvl>
  </w:abstractNum>
  <w:abstractNum w:abstractNumId="48" w15:restartNumberingAfterBreak="0">
    <w:nsid w:val="7FFC42FB"/>
    <w:multiLevelType w:val="hybridMultilevel"/>
    <w:tmpl w:val="917CEC74"/>
    <w:lvl w:ilvl="0" w:tplc="B8D8E5F6">
      <w:start w:val="1"/>
      <w:numFmt w:val="decimal"/>
      <w:lvlText w:val="(%1)"/>
      <w:lvlJc w:val="left"/>
      <w:pPr>
        <w:ind w:left="284" w:hanging="313"/>
        <w:jc w:val="left"/>
      </w:pPr>
      <w:rPr>
        <w:rFonts w:ascii="Arial" w:eastAsia="Arial" w:hAnsi="Arial" w:cs="Arial" w:hint="default"/>
        <w:b/>
        <w:bCs/>
        <w:i w:val="0"/>
        <w:iCs w:val="0"/>
        <w:color w:val="8B0000"/>
        <w:spacing w:val="0"/>
        <w:w w:val="102"/>
        <w:sz w:val="19"/>
        <w:szCs w:val="19"/>
        <w:lang w:val="ro-RO" w:eastAsia="en-US" w:bidi="ar-SA"/>
      </w:rPr>
    </w:lvl>
    <w:lvl w:ilvl="1" w:tplc="B6D22E38">
      <w:numFmt w:val="bullet"/>
      <w:lvlText w:val="•"/>
      <w:lvlJc w:val="left"/>
      <w:pPr>
        <w:ind w:left="1287" w:hanging="313"/>
      </w:pPr>
      <w:rPr>
        <w:rFonts w:hint="default"/>
        <w:lang w:val="ro-RO" w:eastAsia="en-US" w:bidi="ar-SA"/>
      </w:rPr>
    </w:lvl>
    <w:lvl w:ilvl="2" w:tplc="6EA6344C">
      <w:numFmt w:val="bullet"/>
      <w:lvlText w:val="•"/>
      <w:lvlJc w:val="left"/>
      <w:pPr>
        <w:ind w:left="2294" w:hanging="313"/>
      </w:pPr>
      <w:rPr>
        <w:rFonts w:hint="default"/>
        <w:lang w:val="ro-RO" w:eastAsia="en-US" w:bidi="ar-SA"/>
      </w:rPr>
    </w:lvl>
    <w:lvl w:ilvl="3" w:tplc="D55CAA18">
      <w:numFmt w:val="bullet"/>
      <w:lvlText w:val="•"/>
      <w:lvlJc w:val="left"/>
      <w:pPr>
        <w:ind w:left="3301" w:hanging="313"/>
      </w:pPr>
      <w:rPr>
        <w:rFonts w:hint="default"/>
        <w:lang w:val="ro-RO" w:eastAsia="en-US" w:bidi="ar-SA"/>
      </w:rPr>
    </w:lvl>
    <w:lvl w:ilvl="4" w:tplc="D5327EE2">
      <w:numFmt w:val="bullet"/>
      <w:lvlText w:val="•"/>
      <w:lvlJc w:val="left"/>
      <w:pPr>
        <w:ind w:left="4308" w:hanging="313"/>
      </w:pPr>
      <w:rPr>
        <w:rFonts w:hint="default"/>
        <w:lang w:val="ro-RO" w:eastAsia="en-US" w:bidi="ar-SA"/>
      </w:rPr>
    </w:lvl>
    <w:lvl w:ilvl="5" w:tplc="2326EAF0">
      <w:numFmt w:val="bullet"/>
      <w:lvlText w:val="•"/>
      <w:lvlJc w:val="left"/>
      <w:pPr>
        <w:ind w:left="5315" w:hanging="313"/>
      </w:pPr>
      <w:rPr>
        <w:rFonts w:hint="default"/>
        <w:lang w:val="ro-RO" w:eastAsia="en-US" w:bidi="ar-SA"/>
      </w:rPr>
    </w:lvl>
    <w:lvl w:ilvl="6" w:tplc="AE928F5A">
      <w:numFmt w:val="bullet"/>
      <w:lvlText w:val="•"/>
      <w:lvlJc w:val="left"/>
      <w:pPr>
        <w:ind w:left="6322" w:hanging="313"/>
      </w:pPr>
      <w:rPr>
        <w:rFonts w:hint="default"/>
        <w:lang w:val="ro-RO" w:eastAsia="en-US" w:bidi="ar-SA"/>
      </w:rPr>
    </w:lvl>
    <w:lvl w:ilvl="7" w:tplc="0C14B7D8">
      <w:numFmt w:val="bullet"/>
      <w:lvlText w:val="•"/>
      <w:lvlJc w:val="left"/>
      <w:pPr>
        <w:ind w:left="7329" w:hanging="313"/>
      </w:pPr>
      <w:rPr>
        <w:rFonts w:hint="default"/>
        <w:lang w:val="ro-RO" w:eastAsia="en-US" w:bidi="ar-SA"/>
      </w:rPr>
    </w:lvl>
    <w:lvl w:ilvl="8" w:tplc="8D80EA8C">
      <w:numFmt w:val="bullet"/>
      <w:lvlText w:val="•"/>
      <w:lvlJc w:val="left"/>
      <w:pPr>
        <w:ind w:left="8336" w:hanging="313"/>
      </w:pPr>
      <w:rPr>
        <w:rFonts w:hint="default"/>
        <w:lang w:val="ro-RO" w:eastAsia="en-US" w:bidi="ar-SA"/>
      </w:rPr>
    </w:lvl>
  </w:abstractNum>
  <w:num w:numId="1" w16cid:durableId="245573853">
    <w:abstractNumId w:val="40"/>
  </w:num>
  <w:num w:numId="2" w16cid:durableId="1741635373">
    <w:abstractNumId w:val="0"/>
  </w:num>
  <w:num w:numId="3" w16cid:durableId="136454680">
    <w:abstractNumId w:val="20"/>
  </w:num>
  <w:num w:numId="4" w16cid:durableId="284775420">
    <w:abstractNumId w:val="25"/>
  </w:num>
  <w:num w:numId="5" w16cid:durableId="513887966">
    <w:abstractNumId w:val="35"/>
  </w:num>
  <w:num w:numId="6" w16cid:durableId="1274753862">
    <w:abstractNumId w:val="39"/>
  </w:num>
  <w:num w:numId="7" w16cid:durableId="1141850985">
    <w:abstractNumId w:val="22"/>
  </w:num>
  <w:num w:numId="8" w16cid:durableId="1696882256">
    <w:abstractNumId w:val="44"/>
  </w:num>
  <w:num w:numId="9" w16cid:durableId="1156845346">
    <w:abstractNumId w:val="17"/>
  </w:num>
  <w:num w:numId="10" w16cid:durableId="1355569892">
    <w:abstractNumId w:val="7"/>
  </w:num>
  <w:num w:numId="11" w16cid:durableId="833226521">
    <w:abstractNumId w:val="43"/>
  </w:num>
  <w:num w:numId="12" w16cid:durableId="857698725">
    <w:abstractNumId w:val="47"/>
  </w:num>
  <w:num w:numId="13" w16cid:durableId="140120476">
    <w:abstractNumId w:val="15"/>
  </w:num>
  <w:num w:numId="14" w16cid:durableId="575016087">
    <w:abstractNumId w:val="23"/>
  </w:num>
  <w:num w:numId="15" w16cid:durableId="827326683">
    <w:abstractNumId w:val="34"/>
  </w:num>
  <w:num w:numId="16" w16cid:durableId="62066102">
    <w:abstractNumId w:val="27"/>
  </w:num>
  <w:num w:numId="17" w16cid:durableId="1105734199">
    <w:abstractNumId w:val="31"/>
  </w:num>
  <w:num w:numId="18" w16cid:durableId="680356403">
    <w:abstractNumId w:val="8"/>
  </w:num>
  <w:num w:numId="19" w16cid:durableId="926886622">
    <w:abstractNumId w:val="16"/>
  </w:num>
  <w:num w:numId="20" w16cid:durableId="618680464">
    <w:abstractNumId w:val="24"/>
  </w:num>
  <w:num w:numId="21" w16cid:durableId="1408041824">
    <w:abstractNumId w:val="3"/>
  </w:num>
  <w:num w:numId="22" w16cid:durableId="292516784">
    <w:abstractNumId w:val="48"/>
  </w:num>
  <w:num w:numId="23" w16cid:durableId="2028827965">
    <w:abstractNumId w:val="28"/>
  </w:num>
  <w:num w:numId="24" w16cid:durableId="1027295251">
    <w:abstractNumId w:val="29"/>
  </w:num>
  <w:num w:numId="25" w16cid:durableId="417362703">
    <w:abstractNumId w:val="33"/>
  </w:num>
  <w:num w:numId="26" w16cid:durableId="975380537">
    <w:abstractNumId w:val="5"/>
  </w:num>
  <w:num w:numId="27" w16cid:durableId="91825787">
    <w:abstractNumId w:val="2"/>
  </w:num>
  <w:num w:numId="28" w16cid:durableId="1873807558">
    <w:abstractNumId w:val="18"/>
  </w:num>
  <w:num w:numId="29" w16cid:durableId="609052848">
    <w:abstractNumId w:val="6"/>
  </w:num>
  <w:num w:numId="30" w16cid:durableId="1446266900">
    <w:abstractNumId w:val="19"/>
  </w:num>
  <w:num w:numId="31" w16cid:durableId="1493178592">
    <w:abstractNumId w:val="36"/>
  </w:num>
  <w:num w:numId="32" w16cid:durableId="698774638">
    <w:abstractNumId w:val="30"/>
  </w:num>
  <w:num w:numId="33" w16cid:durableId="323168120">
    <w:abstractNumId w:val="9"/>
  </w:num>
  <w:num w:numId="34" w16cid:durableId="444078053">
    <w:abstractNumId w:val="32"/>
  </w:num>
  <w:num w:numId="35" w16cid:durableId="1368021015">
    <w:abstractNumId w:val="38"/>
  </w:num>
  <w:num w:numId="36" w16cid:durableId="478113127">
    <w:abstractNumId w:val="13"/>
  </w:num>
  <w:num w:numId="37" w16cid:durableId="293799810">
    <w:abstractNumId w:val="4"/>
  </w:num>
  <w:num w:numId="38" w16cid:durableId="137916061">
    <w:abstractNumId w:val="14"/>
  </w:num>
  <w:num w:numId="39" w16cid:durableId="2018657216">
    <w:abstractNumId w:val="46"/>
  </w:num>
  <w:num w:numId="40" w16cid:durableId="1610351140">
    <w:abstractNumId w:val="41"/>
  </w:num>
  <w:num w:numId="41" w16cid:durableId="435830151">
    <w:abstractNumId w:val="1"/>
  </w:num>
  <w:num w:numId="42" w16cid:durableId="567494263">
    <w:abstractNumId w:val="12"/>
  </w:num>
  <w:num w:numId="43" w16cid:durableId="663513863">
    <w:abstractNumId w:val="11"/>
  </w:num>
  <w:num w:numId="44" w16cid:durableId="583149802">
    <w:abstractNumId w:val="26"/>
  </w:num>
  <w:num w:numId="45" w16cid:durableId="1576356687">
    <w:abstractNumId w:val="10"/>
  </w:num>
  <w:num w:numId="46" w16cid:durableId="1069039065">
    <w:abstractNumId w:val="45"/>
  </w:num>
  <w:num w:numId="47" w16cid:durableId="970749705">
    <w:abstractNumId w:val="37"/>
  </w:num>
  <w:num w:numId="48" w16cid:durableId="1051660490">
    <w:abstractNumId w:val="42"/>
  </w:num>
  <w:num w:numId="49" w16cid:durableId="60576716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CF432A"/>
    <w:rsid w:val="0053426B"/>
    <w:rsid w:val="007254A5"/>
    <w:rsid w:val="00CF4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DC15"/>
  <w15:docId w15:val="{A0BF6450-45DE-4B2B-B486-169C86F76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ro-RO"/>
    </w:rPr>
  </w:style>
  <w:style w:type="paragraph" w:styleId="Heading1">
    <w:name w:val="heading 1"/>
    <w:basedOn w:val="Normal"/>
    <w:uiPriority w:val="9"/>
    <w:qFormat/>
    <w:pPr>
      <w:spacing w:before="59"/>
      <w:ind w:right="137"/>
      <w:jc w:val="center"/>
      <w:outlineLvl w:val="0"/>
    </w:pPr>
    <w:rPr>
      <w:rFonts w:ascii="Arial" w:eastAsia="Arial" w:hAnsi="Arial" w:cs="Arial"/>
      <w:b/>
      <w:bCs/>
      <w:sz w:val="24"/>
      <w:szCs w:val="24"/>
    </w:rPr>
  </w:style>
  <w:style w:type="paragraph" w:styleId="Heading2">
    <w:name w:val="heading 2"/>
    <w:basedOn w:val="Normal"/>
    <w:uiPriority w:val="9"/>
    <w:unhideWhenUsed/>
    <w:qFormat/>
    <w:pPr>
      <w:spacing w:before="61"/>
      <w:ind w:left="73" w:right="137"/>
      <w:jc w:val="center"/>
      <w:outlineLvl w:val="1"/>
    </w:pPr>
    <w:rPr>
      <w:rFonts w:ascii="Arial" w:eastAsia="Arial" w:hAnsi="Arial" w:cs="Arial"/>
      <w:b/>
      <w:bCs/>
    </w:rPr>
  </w:style>
  <w:style w:type="paragraph" w:styleId="Heading3">
    <w:name w:val="heading 3"/>
    <w:basedOn w:val="Normal"/>
    <w:uiPriority w:val="9"/>
    <w:unhideWhenUsed/>
    <w:qFormat/>
    <w:pPr>
      <w:spacing w:before="126"/>
      <w:ind w:left="209"/>
      <w:outlineLvl w:val="2"/>
    </w:pPr>
    <w:rPr>
      <w:rFonts w:ascii="Arial" w:eastAsia="Arial" w:hAnsi="Arial" w:cs="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4"/>
      <w:jc w:val="both"/>
    </w:pPr>
    <w:rPr>
      <w:sz w:val="19"/>
      <w:szCs w:val="19"/>
    </w:rPr>
  </w:style>
  <w:style w:type="paragraph" w:styleId="Title">
    <w:name w:val="Title"/>
    <w:basedOn w:val="Normal"/>
    <w:uiPriority w:val="10"/>
    <w:qFormat/>
    <w:pPr>
      <w:spacing w:before="57"/>
      <w:ind w:left="71" w:right="137"/>
      <w:jc w:val="center"/>
    </w:pPr>
    <w:rPr>
      <w:rFonts w:ascii="Arial" w:eastAsia="Arial" w:hAnsi="Arial" w:cs="Arial"/>
      <w:b/>
      <w:bCs/>
      <w:sz w:val="30"/>
      <w:szCs w:val="30"/>
    </w:rPr>
  </w:style>
  <w:style w:type="paragraph" w:styleId="ListParagraph">
    <w:name w:val="List Paragraph"/>
    <w:basedOn w:val="Normal"/>
    <w:uiPriority w:val="1"/>
    <w:qFormat/>
    <w:pPr>
      <w:ind w:left="284" w:firstLine="75"/>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po@af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1497</Words>
  <Characters>8537</Characters>
  <Application>Microsoft Office Word</Application>
  <DocSecurity>0</DocSecurity>
  <Lines>71</Lines>
  <Paragraphs>20</Paragraphs>
  <ScaleCrop>false</ScaleCrop>
  <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1.904 din 11 septembrie 2026</dc:title>
  <dc:subject>ORDIN nr. 1.904 din 11 septembrie 2026</dc:subject>
  <dc:creator> C.T.C.E - Piatra Neamt - 2026 Sep 15</dc:creator>
  <cp:lastModifiedBy>Flexik MEP</cp:lastModifiedBy>
  <cp:revision>2</cp:revision>
  <dcterms:created xsi:type="dcterms:W3CDTF">2026-09-17T06:43:00Z</dcterms:created>
  <dcterms:modified xsi:type="dcterms:W3CDTF">2026-09-17T06:50:00Z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2026-09-15T00:00:00Z</vt:filetime>
  </property>
  <property fmtid="{D5CDD505-2E9C-101B-9397-08002B2CF9AE}" pid="4" name="LastSaved">
    <vt:filetime>2026-09-17T00:00:00Z</vt:filetime>
  </property>
  <property fmtid="{D5CDD505-2E9C-101B-9397-08002B2CF9AE}" pid="5" name="Producer">
    <vt:lpwstr>iText® 5.3.0 ©2000-2012 1T3XT BVBA</vt:lpwstr>
  </property>
</Properties>
</file>